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9686A3" w14:textId="0CA67EE0" w:rsidR="00F220C7" w:rsidRPr="00530ECB" w:rsidRDefault="00F220C7" w:rsidP="00530ECB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2"/>
          <w:szCs w:val="22"/>
          <w:lang w:val="uk-UA"/>
        </w:rPr>
      </w:pPr>
      <w:r w:rsidRPr="00530ECB">
        <w:rPr>
          <w:b/>
          <w:color w:val="000000"/>
          <w:sz w:val="22"/>
          <w:szCs w:val="22"/>
          <w:lang w:val="uk-UA"/>
        </w:rPr>
        <w:t>ДОГОВІР №</w:t>
      </w:r>
      <w:r w:rsidR="00635419">
        <w:rPr>
          <w:b/>
          <w:color w:val="000000"/>
          <w:sz w:val="22"/>
          <w:szCs w:val="22"/>
          <w:lang w:val="uk-UA"/>
        </w:rPr>
        <w:t xml:space="preserve"> </w:t>
      </w:r>
      <w:r w:rsidR="00032809">
        <w:rPr>
          <w:b/>
          <w:color w:val="000000"/>
          <w:sz w:val="22"/>
          <w:szCs w:val="22"/>
          <w:lang w:val="uk-UA"/>
        </w:rPr>
        <w:t xml:space="preserve">     </w:t>
      </w:r>
      <w:r w:rsidR="00635419">
        <w:rPr>
          <w:b/>
          <w:color w:val="000000"/>
          <w:sz w:val="22"/>
          <w:szCs w:val="22"/>
          <w:lang w:val="uk-UA"/>
        </w:rPr>
        <w:t xml:space="preserve"> </w:t>
      </w:r>
      <w:r w:rsidR="005960BD">
        <w:rPr>
          <w:b/>
          <w:color w:val="000000"/>
          <w:sz w:val="22"/>
          <w:szCs w:val="22"/>
          <w:lang w:val="uk-UA"/>
        </w:rPr>
        <w:t>/</w:t>
      </w:r>
      <w:r w:rsidR="00032809">
        <w:rPr>
          <w:b/>
          <w:color w:val="000000"/>
          <w:sz w:val="22"/>
          <w:szCs w:val="22"/>
          <w:lang w:val="uk-UA"/>
        </w:rPr>
        <w:t xml:space="preserve">      </w:t>
      </w:r>
      <w:r w:rsidR="00635419">
        <w:rPr>
          <w:b/>
          <w:color w:val="000000"/>
          <w:sz w:val="22"/>
          <w:szCs w:val="22"/>
          <w:lang w:val="uk-UA"/>
        </w:rPr>
        <w:t xml:space="preserve"> </w:t>
      </w:r>
      <w:r w:rsidR="005960BD">
        <w:rPr>
          <w:b/>
          <w:color w:val="000000"/>
          <w:sz w:val="22"/>
          <w:szCs w:val="22"/>
          <w:lang w:val="uk-UA"/>
        </w:rPr>
        <w:t>/202</w:t>
      </w:r>
      <w:r w:rsidR="00032809">
        <w:rPr>
          <w:b/>
          <w:color w:val="000000"/>
          <w:sz w:val="22"/>
          <w:szCs w:val="22"/>
          <w:lang w:val="uk-UA"/>
        </w:rPr>
        <w:t>__</w:t>
      </w:r>
    </w:p>
    <w:p w14:paraId="24B7EF70" w14:textId="77777777" w:rsidR="00F220C7" w:rsidRDefault="00F220C7" w:rsidP="00530ECB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Style w:val="a4"/>
          <w:color w:val="000000"/>
          <w:sz w:val="22"/>
          <w:szCs w:val="22"/>
          <w:lang w:val="uk-UA"/>
        </w:rPr>
      </w:pPr>
      <w:r w:rsidRPr="006A65D4">
        <w:rPr>
          <w:rStyle w:val="a4"/>
          <w:color w:val="000000"/>
          <w:sz w:val="22"/>
          <w:szCs w:val="22"/>
          <w:lang w:val="uk-UA"/>
        </w:rPr>
        <w:t>про</w:t>
      </w:r>
      <w:r w:rsidRPr="006A65D4">
        <w:rPr>
          <w:rStyle w:val="apple-converted-space"/>
          <w:b/>
          <w:bCs/>
          <w:color w:val="000000"/>
          <w:sz w:val="22"/>
          <w:szCs w:val="22"/>
          <w:lang w:val="uk-UA"/>
        </w:rPr>
        <w:t> </w:t>
      </w:r>
      <w:r w:rsidRPr="006A65D4">
        <w:rPr>
          <w:rStyle w:val="a4"/>
          <w:color w:val="000000"/>
          <w:sz w:val="22"/>
          <w:szCs w:val="22"/>
          <w:lang w:val="uk-UA"/>
        </w:rPr>
        <w:t>надання послуг по прийому та утилізації відходів</w:t>
      </w:r>
    </w:p>
    <w:p w14:paraId="3F695575" w14:textId="77777777" w:rsidR="00F220C7" w:rsidRPr="006A65D4" w:rsidRDefault="00F220C7" w:rsidP="00530ECB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2"/>
          <w:szCs w:val="22"/>
          <w:lang w:val="uk-UA"/>
        </w:rPr>
      </w:pPr>
    </w:p>
    <w:p w14:paraId="47004511" w14:textId="77777777" w:rsidR="00F220C7" w:rsidRPr="006A65D4" w:rsidRDefault="00F220C7" w:rsidP="00E2378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uk-UA"/>
        </w:rPr>
      </w:pPr>
      <w:r w:rsidRPr="006A65D4">
        <w:rPr>
          <w:rStyle w:val="a4"/>
          <w:color w:val="000000"/>
          <w:sz w:val="22"/>
          <w:szCs w:val="22"/>
          <w:lang w:val="uk-UA"/>
        </w:rPr>
        <w:t> </w:t>
      </w:r>
    </w:p>
    <w:p w14:paraId="706675AA" w14:textId="22018377" w:rsidR="00F220C7" w:rsidRDefault="00F220C7" w:rsidP="00E2378A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  <w:sz w:val="22"/>
          <w:szCs w:val="22"/>
          <w:lang w:val="uk-UA"/>
        </w:rPr>
      </w:pPr>
      <w:r w:rsidRPr="006A65D4">
        <w:rPr>
          <w:rStyle w:val="a4"/>
          <w:color w:val="000000"/>
          <w:sz w:val="22"/>
          <w:szCs w:val="22"/>
          <w:lang w:val="uk-UA"/>
        </w:rPr>
        <w:t>м. Запоріжжя                                                                                           </w:t>
      </w:r>
      <w:r>
        <w:rPr>
          <w:rStyle w:val="a4"/>
          <w:color w:val="000000"/>
          <w:sz w:val="22"/>
          <w:szCs w:val="22"/>
          <w:lang w:val="uk-UA"/>
        </w:rPr>
        <w:tab/>
      </w:r>
      <w:r>
        <w:rPr>
          <w:rStyle w:val="a4"/>
          <w:color w:val="000000"/>
          <w:sz w:val="22"/>
          <w:szCs w:val="22"/>
          <w:lang w:val="uk-UA"/>
        </w:rPr>
        <w:tab/>
      </w:r>
      <w:r w:rsidRPr="006A65D4">
        <w:rPr>
          <w:rStyle w:val="a4"/>
          <w:color w:val="000000"/>
          <w:sz w:val="22"/>
          <w:szCs w:val="22"/>
          <w:lang w:val="uk-UA"/>
        </w:rPr>
        <w:t>«</w:t>
      </w:r>
      <w:r w:rsidR="00635419">
        <w:rPr>
          <w:rStyle w:val="a4"/>
          <w:color w:val="000000"/>
          <w:sz w:val="22"/>
          <w:szCs w:val="22"/>
          <w:lang w:val="uk-UA"/>
        </w:rPr>
        <w:t xml:space="preserve">       </w:t>
      </w:r>
      <w:r w:rsidRPr="006A65D4">
        <w:rPr>
          <w:rStyle w:val="a4"/>
          <w:color w:val="000000"/>
          <w:sz w:val="22"/>
          <w:szCs w:val="22"/>
          <w:lang w:val="uk-UA"/>
        </w:rPr>
        <w:t>»</w:t>
      </w:r>
      <w:r>
        <w:rPr>
          <w:rStyle w:val="a4"/>
          <w:color w:val="000000"/>
          <w:sz w:val="22"/>
          <w:szCs w:val="22"/>
          <w:lang w:val="uk-UA"/>
        </w:rPr>
        <w:t xml:space="preserve"> </w:t>
      </w:r>
      <w:r w:rsidR="00635419">
        <w:rPr>
          <w:rStyle w:val="a4"/>
          <w:color w:val="000000"/>
          <w:sz w:val="22"/>
          <w:szCs w:val="22"/>
          <w:lang w:val="uk-UA"/>
        </w:rPr>
        <w:t xml:space="preserve">               </w:t>
      </w:r>
      <w:r>
        <w:rPr>
          <w:rStyle w:val="a4"/>
          <w:color w:val="000000"/>
          <w:sz w:val="22"/>
          <w:szCs w:val="22"/>
          <w:lang w:val="uk-UA"/>
        </w:rPr>
        <w:t xml:space="preserve"> </w:t>
      </w:r>
      <w:r w:rsidR="005960BD">
        <w:rPr>
          <w:rStyle w:val="a4"/>
          <w:color w:val="000000"/>
          <w:sz w:val="22"/>
          <w:szCs w:val="22"/>
          <w:lang w:val="uk-UA"/>
        </w:rPr>
        <w:t xml:space="preserve"> 202</w:t>
      </w:r>
      <w:r w:rsidR="00032809">
        <w:rPr>
          <w:rStyle w:val="a4"/>
          <w:color w:val="000000"/>
          <w:sz w:val="22"/>
          <w:szCs w:val="22"/>
          <w:lang w:val="uk-UA"/>
        </w:rPr>
        <w:t>___</w:t>
      </w:r>
      <w:r w:rsidR="00635419">
        <w:rPr>
          <w:rStyle w:val="a4"/>
          <w:color w:val="000000"/>
          <w:sz w:val="22"/>
          <w:szCs w:val="22"/>
          <w:lang w:val="uk-UA"/>
        </w:rPr>
        <w:t xml:space="preserve"> </w:t>
      </w:r>
      <w:r w:rsidRPr="006A65D4">
        <w:rPr>
          <w:rStyle w:val="a4"/>
          <w:color w:val="000000"/>
          <w:sz w:val="22"/>
          <w:szCs w:val="22"/>
          <w:lang w:val="uk-UA"/>
        </w:rPr>
        <w:t>р.</w:t>
      </w:r>
    </w:p>
    <w:p w14:paraId="25BCE874" w14:textId="77777777" w:rsidR="00F220C7" w:rsidRPr="006A65D4" w:rsidRDefault="00F220C7" w:rsidP="00E2378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uk-UA"/>
        </w:rPr>
      </w:pPr>
    </w:p>
    <w:p w14:paraId="5B2E80FB" w14:textId="77777777" w:rsidR="00F220C7" w:rsidRPr="006A65D4" w:rsidRDefault="00F220C7" w:rsidP="00E2378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uk-UA"/>
        </w:rPr>
      </w:pPr>
      <w:r w:rsidRPr="006A65D4">
        <w:rPr>
          <w:color w:val="000000"/>
          <w:sz w:val="22"/>
          <w:szCs w:val="22"/>
          <w:lang w:val="uk-UA"/>
        </w:rPr>
        <w:t> </w:t>
      </w:r>
    </w:p>
    <w:p w14:paraId="22170B08" w14:textId="77777777" w:rsidR="00F220C7" w:rsidRPr="004F376A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3E1CE8">
        <w:rPr>
          <w:b/>
          <w:sz w:val="22"/>
          <w:szCs w:val="22"/>
          <w:lang w:val="uk-UA"/>
        </w:rPr>
        <w:t>Товариство з обмеженою відповідальністю</w:t>
      </w:r>
      <w:r w:rsidRPr="004F376A">
        <w:rPr>
          <w:rStyle w:val="a5"/>
          <w:b/>
          <w:bCs/>
          <w:color w:val="000000"/>
          <w:sz w:val="22"/>
          <w:szCs w:val="22"/>
          <w:lang w:val="uk-UA"/>
        </w:rPr>
        <w:t xml:space="preserve"> «</w:t>
      </w:r>
      <w:r w:rsidRPr="004F376A">
        <w:rPr>
          <w:b/>
          <w:sz w:val="22"/>
          <w:szCs w:val="22"/>
          <w:lang w:val="uk-UA"/>
        </w:rPr>
        <w:t>ЕКОПОСТ</w:t>
      </w:r>
      <w:r w:rsidRPr="004F376A">
        <w:rPr>
          <w:rStyle w:val="a5"/>
          <w:b/>
          <w:bCs/>
          <w:color w:val="000000"/>
          <w:sz w:val="22"/>
          <w:szCs w:val="22"/>
          <w:lang w:val="uk-UA"/>
        </w:rPr>
        <w:t>»,</w:t>
      </w:r>
      <w:r w:rsidRPr="004F376A">
        <w:rPr>
          <w:rStyle w:val="apple-converted-space"/>
          <w:b/>
          <w:bCs/>
          <w:iCs/>
          <w:color w:val="000000"/>
          <w:sz w:val="22"/>
          <w:szCs w:val="22"/>
          <w:lang w:val="uk-UA"/>
        </w:rPr>
        <w:t> </w:t>
      </w:r>
      <w:r w:rsidRPr="004F376A">
        <w:rPr>
          <w:color w:val="000000"/>
          <w:sz w:val="22"/>
          <w:szCs w:val="22"/>
          <w:lang w:val="uk-UA"/>
        </w:rPr>
        <w:t xml:space="preserve">надалі </w:t>
      </w:r>
      <w:r w:rsidRPr="004F376A">
        <w:rPr>
          <w:rStyle w:val="a5"/>
          <w:color w:val="000000"/>
          <w:sz w:val="22"/>
          <w:szCs w:val="22"/>
          <w:lang w:val="uk-UA"/>
        </w:rPr>
        <w:t>Виконавець</w:t>
      </w:r>
      <w:r w:rsidRPr="004F376A">
        <w:rPr>
          <w:color w:val="000000"/>
          <w:sz w:val="22"/>
          <w:szCs w:val="22"/>
          <w:lang w:val="uk-UA"/>
        </w:rPr>
        <w:t xml:space="preserve">, в особі директора </w:t>
      </w:r>
      <w:r w:rsidRPr="004F376A">
        <w:rPr>
          <w:sz w:val="22"/>
          <w:szCs w:val="22"/>
          <w:lang w:val="uk-UA"/>
        </w:rPr>
        <w:t>Чернозубова Олексія Валерійовича</w:t>
      </w:r>
      <w:r w:rsidRPr="004F376A">
        <w:rPr>
          <w:color w:val="000000"/>
          <w:sz w:val="22"/>
          <w:szCs w:val="22"/>
          <w:lang w:val="uk-UA"/>
        </w:rPr>
        <w:t>, який діє на підставі Статуту, з одного боку, та</w:t>
      </w:r>
      <w:r w:rsidR="00A95907">
        <w:rPr>
          <w:b/>
          <w:sz w:val="22"/>
          <w:szCs w:val="22"/>
          <w:lang w:val="uk-UA"/>
        </w:rPr>
        <w:t xml:space="preserve"> </w:t>
      </w:r>
      <w:r w:rsidR="00A95907" w:rsidRPr="003E1CE8">
        <w:rPr>
          <w:b/>
          <w:sz w:val="22"/>
          <w:szCs w:val="22"/>
          <w:lang w:val="uk-UA"/>
        </w:rPr>
        <w:t>Товариство з обмеженою відповідальністю</w:t>
      </w:r>
      <w:r w:rsidR="00A95907" w:rsidRPr="004F376A">
        <w:rPr>
          <w:rStyle w:val="a5"/>
          <w:b/>
          <w:bCs/>
          <w:color w:val="000000"/>
          <w:sz w:val="22"/>
          <w:szCs w:val="22"/>
          <w:lang w:val="uk-UA"/>
        </w:rPr>
        <w:t xml:space="preserve"> «</w:t>
      </w:r>
      <w:r w:rsidR="00635419">
        <w:rPr>
          <w:b/>
          <w:sz w:val="22"/>
          <w:szCs w:val="22"/>
          <w:lang w:val="uk-UA"/>
        </w:rPr>
        <w:t xml:space="preserve">             </w:t>
      </w:r>
      <w:r w:rsidR="00A95907" w:rsidRPr="004F376A">
        <w:rPr>
          <w:rStyle w:val="a5"/>
          <w:b/>
          <w:bCs/>
          <w:color w:val="000000"/>
          <w:sz w:val="22"/>
          <w:szCs w:val="22"/>
          <w:lang w:val="uk-UA"/>
        </w:rPr>
        <w:t>»</w:t>
      </w:r>
      <w:r w:rsidRPr="004F376A">
        <w:rPr>
          <w:color w:val="000000"/>
          <w:sz w:val="22"/>
          <w:szCs w:val="22"/>
          <w:lang w:val="uk-UA"/>
        </w:rPr>
        <w:t>, надалі</w:t>
      </w:r>
      <w:r w:rsidRPr="004F376A">
        <w:rPr>
          <w:rStyle w:val="apple-converted-space"/>
          <w:color w:val="000000"/>
          <w:sz w:val="22"/>
          <w:szCs w:val="22"/>
          <w:lang w:val="uk-UA"/>
        </w:rPr>
        <w:t> </w:t>
      </w:r>
      <w:r w:rsidRPr="004F376A">
        <w:rPr>
          <w:rStyle w:val="a5"/>
          <w:color w:val="000000"/>
          <w:sz w:val="22"/>
          <w:szCs w:val="22"/>
          <w:lang w:val="uk-UA"/>
        </w:rPr>
        <w:t>Замовник</w:t>
      </w:r>
      <w:r w:rsidRPr="004F376A">
        <w:rPr>
          <w:color w:val="000000"/>
          <w:sz w:val="22"/>
          <w:szCs w:val="22"/>
          <w:lang w:val="uk-UA"/>
        </w:rPr>
        <w:t xml:space="preserve">,  в особі </w:t>
      </w:r>
      <w:r w:rsidR="00635419">
        <w:rPr>
          <w:color w:val="000000"/>
          <w:sz w:val="22"/>
          <w:szCs w:val="22"/>
          <w:lang w:val="uk-UA"/>
        </w:rPr>
        <w:t xml:space="preserve">                </w:t>
      </w:r>
      <w:r w:rsidRPr="004F376A">
        <w:rPr>
          <w:color w:val="000000"/>
          <w:sz w:val="22"/>
          <w:szCs w:val="22"/>
          <w:lang w:val="uk-UA"/>
        </w:rPr>
        <w:t xml:space="preserve">, який діє на підставі </w:t>
      </w:r>
      <w:r w:rsidR="00A95907">
        <w:rPr>
          <w:sz w:val="22"/>
          <w:szCs w:val="22"/>
          <w:lang w:val="uk-UA"/>
        </w:rPr>
        <w:t>Статуту</w:t>
      </w:r>
      <w:r w:rsidRPr="004F376A">
        <w:rPr>
          <w:color w:val="000000"/>
          <w:sz w:val="22"/>
          <w:szCs w:val="22"/>
          <w:lang w:val="uk-UA"/>
        </w:rPr>
        <w:t>, з іншого боку, а разом надалі – Сторони, уклали цей договір про наступне:</w:t>
      </w:r>
    </w:p>
    <w:p w14:paraId="690EF052" w14:textId="77777777" w:rsidR="00F220C7" w:rsidRPr="006A65D4" w:rsidRDefault="00F220C7" w:rsidP="00530EC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2"/>
          <w:szCs w:val="22"/>
          <w:lang w:val="uk-UA"/>
        </w:rPr>
      </w:pPr>
      <w:r w:rsidRPr="006A65D4">
        <w:rPr>
          <w:color w:val="000000"/>
          <w:sz w:val="22"/>
          <w:szCs w:val="22"/>
          <w:lang w:val="uk-UA"/>
        </w:rPr>
        <w:t> </w:t>
      </w:r>
      <w:bookmarkStart w:id="0" w:name="_GoBack"/>
      <w:bookmarkEnd w:id="0"/>
    </w:p>
    <w:p w14:paraId="7D265F63" w14:textId="77777777" w:rsidR="00F220C7" w:rsidRPr="006A65D4" w:rsidRDefault="00F220C7" w:rsidP="00BE2F68">
      <w:pPr>
        <w:shd w:val="clear" w:color="auto" w:fill="FFFFFF"/>
        <w:spacing w:line="276" w:lineRule="auto"/>
        <w:jc w:val="both"/>
        <w:rPr>
          <w:color w:val="000000"/>
          <w:sz w:val="22"/>
          <w:szCs w:val="22"/>
          <w:lang w:val="uk-UA"/>
        </w:rPr>
      </w:pPr>
      <w:r w:rsidRPr="006A65D4">
        <w:rPr>
          <w:rStyle w:val="a4"/>
          <w:color w:val="000000"/>
          <w:sz w:val="22"/>
          <w:szCs w:val="22"/>
          <w:lang w:val="uk-UA"/>
        </w:rPr>
        <w:t>1.     </w:t>
      </w:r>
      <w:r w:rsidRPr="006A65D4">
        <w:rPr>
          <w:rStyle w:val="apple-converted-space"/>
          <w:b/>
          <w:bCs/>
          <w:color w:val="000000"/>
          <w:sz w:val="22"/>
          <w:szCs w:val="22"/>
          <w:lang w:val="uk-UA"/>
        </w:rPr>
        <w:t> </w:t>
      </w:r>
      <w:r w:rsidRPr="006A65D4">
        <w:rPr>
          <w:rStyle w:val="a4"/>
          <w:color w:val="000000"/>
          <w:sz w:val="22"/>
          <w:szCs w:val="22"/>
          <w:lang w:val="uk-UA"/>
        </w:rPr>
        <w:t>Предмет договору.</w:t>
      </w:r>
    </w:p>
    <w:p w14:paraId="442664DB" w14:textId="77777777" w:rsidR="00F220C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6A65D4">
        <w:rPr>
          <w:color w:val="000000"/>
          <w:sz w:val="22"/>
          <w:szCs w:val="22"/>
          <w:lang w:val="uk-UA"/>
        </w:rPr>
        <w:t>1.1. В порядку та на умовах, визначених цим Договором,</w:t>
      </w:r>
      <w:r w:rsidRPr="006A65D4">
        <w:rPr>
          <w:rStyle w:val="apple-converted-space"/>
          <w:color w:val="000000"/>
          <w:sz w:val="22"/>
          <w:szCs w:val="22"/>
          <w:lang w:val="uk-UA"/>
        </w:rPr>
        <w:t> </w:t>
      </w:r>
      <w:r w:rsidRPr="006A65D4">
        <w:rPr>
          <w:rStyle w:val="a5"/>
          <w:color w:val="000000"/>
          <w:sz w:val="22"/>
          <w:szCs w:val="22"/>
          <w:lang w:val="uk-UA"/>
        </w:rPr>
        <w:t>Виконавець</w:t>
      </w:r>
      <w:r w:rsidRPr="006A65D4">
        <w:rPr>
          <w:rStyle w:val="apple-converted-space"/>
          <w:i/>
          <w:iCs/>
          <w:color w:val="000000"/>
          <w:sz w:val="22"/>
          <w:szCs w:val="22"/>
          <w:lang w:val="uk-UA"/>
        </w:rPr>
        <w:t> </w:t>
      </w:r>
      <w:r w:rsidRPr="006A65D4">
        <w:rPr>
          <w:color w:val="000000"/>
          <w:sz w:val="22"/>
          <w:szCs w:val="22"/>
          <w:lang w:val="uk-UA"/>
        </w:rPr>
        <w:t>зобов’язується надати</w:t>
      </w:r>
      <w:r w:rsidRPr="006A65D4">
        <w:rPr>
          <w:rStyle w:val="apple-converted-space"/>
          <w:i/>
          <w:iCs/>
          <w:color w:val="000000"/>
          <w:sz w:val="22"/>
          <w:szCs w:val="22"/>
          <w:lang w:val="uk-UA"/>
        </w:rPr>
        <w:t> </w:t>
      </w:r>
      <w:r w:rsidRPr="006A65D4">
        <w:rPr>
          <w:rStyle w:val="a5"/>
          <w:color w:val="000000"/>
          <w:sz w:val="22"/>
          <w:szCs w:val="22"/>
          <w:lang w:val="uk-UA"/>
        </w:rPr>
        <w:t>Замовнику</w:t>
      </w:r>
      <w:r w:rsidRPr="006A65D4">
        <w:rPr>
          <w:rStyle w:val="apple-converted-space"/>
          <w:color w:val="000000"/>
          <w:sz w:val="22"/>
          <w:szCs w:val="22"/>
          <w:lang w:val="uk-UA"/>
        </w:rPr>
        <w:t> </w:t>
      </w:r>
      <w:r w:rsidRPr="006A65D4">
        <w:rPr>
          <w:color w:val="000000"/>
          <w:sz w:val="22"/>
          <w:szCs w:val="22"/>
          <w:lang w:val="uk-UA"/>
        </w:rPr>
        <w:t xml:space="preserve">послуги по прийому та утилізації відходів уточнених в додатках до даного договору які є невід'ємною частиною даного Договору, а </w:t>
      </w:r>
      <w:r w:rsidRPr="006A65D4">
        <w:rPr>
          <w:rStyle w:val="a5"/>
          <w:color w:val="000000"/>
          <w:sz w:val="22"/>
          <w:szCs w:val="22"/>
          <w:lang w:val="uk-UA"/>
        </w:rPr>
        <w:t>Замовник</w:t>
      </w:r>
      <w:r w:rsidRPr="006A65D4">
        <w:rPr>
          <w:rStyle w:val="apple-converted-space"/>
          <w:color w:val="000000"/>
          <w:sz w:val="22"/>
          <w:szCs w:val="22"/>
          <w:lang w:val="uk-UA"/>
        </w:rPr>
        <w:t> </w:t>
      </w:r>
      <w:r w:rsidRPr="006A65D4">
        <w:rPr>
          <w:color w:val="000000"/>
          <w:sz w:val="22"/>
          <w:szCs w:val="22"/>
          <w:lang w:val="uk-UA"/>
        </w:rPr>
        <w:t xml:space="preserve">бере на себе зобов’язання  своєчасно і в повному обсязі сплатити </w:t>
      </w:r>
      <w:r w:rsidRPr="006A65D4">
        <w:rPr>
          <w:rStyle w:val="a5"/>
          <w:color w:val="000000"/>
          <w:sz w:val="22"/>
          <w:szCs w:val="22"/>
          <w:lang w:val="uk-UA"/>
        </w:rPr>
        <w:t>Виконавцеві</w:t>
      </w:r>
      <w:r w:rsidRPr="006A65D4">
        <w:rPr>
          <w:rStyle w:val="apple-converted-space"/>
          <w:color w:val="000000"/>
          <w:sz w:val="22"/>
          <w:szCs w:val="22"/>
          <w:lang w:val="uk-UA"/>
        </w:rPr>
        <w:t> </w:t>
      </w:r>
      <w:r w:rsidRPr="006A65D4">
        <w:rPr>
          <w:color w:val="000000"/>
          <w:sz w:val="22"/>
          <w:szCs w:val="22"/>
          <w:lang w:val="uk-UA"/>
        </w:rPr>
        <w:t>їх вартість.</w:t>
      </w:r>
    </w:p>
    <w:p w14:paraId="38C5B573" w14:textId="781AC32E" w:rsidR="00F220C7" w:rsidRPr="006A65D4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6A65D4">
        <w:rPr>
          <w:color w:val="000000"/>
          <w:sz w:val="22"/>
          <w:szCs w:val="22"/>
          <w:lang w:val="uk-UA"/>
        </w:rPr>
        <w:t>1.</w:t>
      </w:r>
      <w:r w:rsidR="00D25FF5" w:rsidRPr="00D25FF5">
        <w:rPr>
          <w:color w:val="000000"/>
          <w:sz w:val="22"/>
          <w:szCs w:val="22"/>
        </w:rPr>
        <w:t>2</w:t>
      </w:r>
      <w:r w:rsidRPr="006A65D4">
        <w:rPr>
          <w:color w:val="000000"/>
          <w:sz w:val="22"/>
          <w:szCs w:val="22"/>
          <w:lang w:val="uk-UA"/>
        </w:rPr>
        <w:t>. Визначення термінів, які вживаються в даному Договорі:</w:t>
      </w:r>
    </w:p>
    <w:p w14:paraId="13CEDAF7" w14:textId="77777777" w:rsidR="00F220C7" w:rsidRPr="006A65D4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6A65D4">
        <w:rPr>
          <w:rStyle w:val="a4"/>
          <w:color w:val="000000"/>
          <w:sz w:val="22"/>
          <w:szCs w:val="22"/>
          <w:lang w:val="uk-UA"/>
        </w:rPr>
        <w:t>Відходи</w:t>
      </w:r>
      <w:r w:rsidRPr="006A65D4">
        <w:rPr>
          <w:rStyle w:val="apple-converted-space"/>
          <w:color w:val="000000"/>
          <w:sz w:val="22"/>
          <w:szCs w:val="22"/>
          <w:lang w:val="uk-UA"/>
        </w:rPr>
        <w:t> </w:t>
      </w:r>
      <w:r w:rsidRPr="006A65D4">
        <w:rPr>
          <w:color w:val="000000"/>
          <w:sz w:val="22"/>
          <w:szCs w:val="22"/>
          <w:lang w:val="uk-UA"/>
        </w:rPr>
        <w:t>– інертні промислові відходи 4 класу, залишки будівельних матеріалів, відходи будівельних робіт, знесення та ремонту будівель і споруд та інші визначених  у відповідності до Реєстрової карти об`єкту оброблення та утилізації відходів.</w:t>
      </w:r>
    </w:p>
    <w:p w14:paraId="01B2F593" w14:textId="77777777" w:rsidR="00F220C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6A65D4">
        <w:rPr>
          <w:rStyle w:val="a4"/>
          <w:color w:val="000000"/>
          <w:sz w:val="22"/>
          <w:szCs w:val="22"/>
          <w:lang w:val="uk-UA"/>
        </w:rPr>
        <w:t>Прийом  відходів</w:t>
      </w:r>
      <w:r w:rsidRPr="006A65D4">
        <w:rPr>
          <w:rStyle w:val="apple-converted-space"/>
          <w:color w:val="000000"/>
          <w:sz w:val="22"/>
          <w:szCs w:val="22"/>
          <w:lang w:val="uk-UA"/>
        </w:rPr>
        <w:t> </w:t>
      </w:r>
      <w:r w:rsidRPr="00E428A9">
        <w:rPr>
          <w:rStyle w:val="apple-converted-space"/>
          <w:b/>
          <w:color w:val="000000"/>
          <w:sz w:val="22"/>
          <w:szCs w:val="22"/>
          <w:lang w:val="uk-UA"/>
        </w:rPr>
        <w:t>та утилізація</w:t>
      </w:r>
      <w:r>
        <w:rPr>
          <w:rStyle w:val="apple-converted-space"/>
          <w:color w:val="000000"/>
          <w:sz w:val="22"/>
          <w:szCs w:val="22"/>
          <w:lang w:val="uk-UA"/>
        </w:rPr>
        <w:t xml:space="preserve"> </w:t>
      </w:r>
      <w:r w:rsidRPr="006A65D4">
        <w:rPr>
          <w:color w:val="000000"/>
          <w:sz w:val="22"/>
          <w:szCs w:val="22"/>
          <w:lang w:val="uk-UA"/>
        </w:rPr>
        <w:t>– процес пропуску на територію</w:t>
      </w:r>
      <w:r w:rsidRPr="000B0C78">
        <w:rPr>
          <w:lang w:val="uk-UA"/>
        </w:rPr>
        <w:t> </w:t>
      </w:r>
      <w:r w:rsidRPr="000B0C78">
        <w:rPr>
          <w:i/>
          <w:iCs/>
          <w:lang w:val="uk-UA"/>
        </w:rPr>
        <w:t>Виконавця</w:t>
      </w:r>
      <w:r w:rsidRPr="00A63D67">
        <w:rPr>
          <w:i/>
          <w:iCs/>
        </w:rPr>
        <w:t xml:space="preserve"> </w:t>
      </w:r>
      <w:r w:rsidRPr="000B0C78">
        <w:rPr>
          <w:i/>
          <w:iCs/>
          <w:lang w:val="uk-UA"/>
        </w:rPr>
        <w:t>(або іншу територію</w:t>
      </w:r>
      <w:r w:rsidRPr="00A63D67">
        <w:rPr>
          <w:i/>
          <w:iCs/>
        </w:rPr>
        <w:t xml:space="preserve">) </w:t>
      </w:r>
      <w:r w:rsidRPr="006A65D4">
        <w:rPr>
          <w:color w:val="000000"/>
          <w:sz w:val="22"/>
          <w:szCs w:val="22"/>
          <w:lang w:val="uk-UA"/>
        </w:rPr>
        <w:t>транспорту</w:t>
      </w:r>
      <w:r w:rsidRPr="000B0C78">
        <w:rPr>
          <w:lang w:val="uk-UA"/>
        </w:rPr>
        <w:t> </w:t>
      </w:r>
      <w:r w:rsidRPr="000B0C78">
        <w:rPr>
          <w:i/>
          <w:iCs/>
          <w:lang w:val="uk-UA"/>
        </w:rPr>
        <w:t>Замовника</w:t>
      </w:r>
      <w:r w:rsidRPr="00A63D67">
        <w:t> </w:t>
      </w:r>
      <w:r w:rsidRPr="006A65D4">
        <w:rPr>
          <w:color w:val="000000"/>
          <w:sz w:val="22"/>
          <w:szCs w:val="22"/>
          <w:lang w:val="uk-UA"/>
        </w:rPr>
        <w:t>і його розвантаження у відповідності до умов даного Договору.</w:t>
      </w:r>
    </w:p>
    <w:p w14:paraId="4983B296" w14:textId="77777777" w:rsidR="00F220C7" w:rsidRPr="00E428A9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A63D67">
        <w:rPr>
          <w:color w:val="000000"/>
          <w:sz w:val="22"/>
          <w:szCs w:val="22"/>
          <w:lang w:val="uk-UA"/>
        </w:rPr>
        <w:t>Утилізація промислових та будівельних відходів IV класу небезпеки, з отриманням інертних матеріалів, полягає у контролі сировинних матеріалів та відсортуванні зайвих включень з маси відходів, що надходять. Після проведення даних операцій буде отримуватися інертний продукт, який буде використовуватися для відновлення порушених земель або реалізовуватиметься замовникам для проведення</w:t>
      </w:r>
      <w:r w:rsidRPr="000B0C78">
        <w:rPr>
          <w:color w:val="000000"/>
          <w:sz w:val="22"/>
          <w:szCs w:val="22"/>
          <w:lang w:val="uk-UA"/>
        </w:rPr>
        <w:t xml:space="preserve"> рекультиваційних</w:t>
      </w:r>
      <w:r w:rsidRPr="00A63D67">
        <w:rPr>
          <w:color w:val="000000"/>
          <w:sz w:val="22"/>
          <w:szCs w:val="22"/>
          <w:lang w:val="uk-UA"/>
        </w:rPr>
        <w:t xml:space="preserve"> робіт інших об'єктів, для відсипки територій, які цього потребують чи використання у якості ізолюючого матеріалу.</w:t>
      </w:r>
    </w:p>
    <w:p w14:paraId="5C670873" w14:textId="77777777" w:rsidR="00F220C7" w:rsidRPr="006A65D4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6A65D4">
        <w:rPr>
          <w:rStyle w:val="a4"/>
          <w:color w:val="000000"/>
          <w:sz w:val="22"/>
          <w:szCs w:val="22"/>
          <w:lang w:val="uk-UA"/>
        </w:rPr>
        <w:t>Представник від Виконавця</w:t>
      </w:r>
      <w:r w:rsidRPr="006A65D4">
        <w:rPr>
          <w:rStyle w:val="apple-converted-space"/>
          <w:color w:val="000000"/>
          <w:sz w:val="22"/>
          <w:szCs w:val="22"/>
          <w:lang w:val="uk-UA"/>
        </w:rPr>
        <w:t> </w:t>
      </w:r>
      <w:r w:rsidRPr="006A65D4">
        <w:rPr>
          <w:color w:val="000000"/>
          <w:sz w:val="22"/>
          <w:szCs w:val="22"/>
          <w:lang w:val="uk-UA"/>
        </w:rPr>
        <w:t>– оператор Виконавця.</w:t>
      </w:r>
    </w:p>
    <w:p w14:paraId="77BBFA17" w14:textId="77777777" w:rsidR="00F220C7" w:rsidRPr="006A65D4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6A65D4">
        <w:rPr>
          <w:rStyle w:val="a4"/>
          <w:color w:val="000000"/>
          <w:sz w:val="22"/>
          <w:szCs w:val="22"/>
          <w:lang w:val="uk-UA"/>
        </w:rPr>
        <w:t>Представник від Замовника</w:t>
      </w:r>
      <w:r w:rsidRPr="006A65D4">
        <w:rPr>
          <w:rStyle w:val="apple-converted-space"/>
          <w:color w:val="000000"/>
          <w:sz w:val="22"/>
          <w:szCs w:val="22"/>
          <w:lang w:val="uk-UA"/>
        </w:rPr>
        <w:t> </w:t>
      </w:r>
      <w:r>
        <w:rPr>
          <w:color w:val="000000"/>
          <w:sz w:val="22"/>
          <w:szCs w:val="22"/>
          <w:lang w:val="uk-UA"/>
        </w:rPr>
        <w:t>–</w:t>
      </w:r>
      <w:r w:rsidRPr="006A65D4">
        <w:rPr>
          <w:color w:val="000000"/>
          <w:sz w:val="22"/>
          <w:szCs w:val="22"/>
          <w:lang w:val="uk-UA"/>
        </w:rPr>
        <w:t xml:space="preserve"> </w:t>
      </w:r>
      <w:r>
        <w:rPr>
          <w:color w:val="000000"/>
          <w:sz w:val="22"/>
          <w:szCs w:val="22"/>
          <w:lang w:val="uk-UA"/>
        </w:rPr>
        <w:t xml:space="preserve">особа </w:t>
      </w:r>
      <w:r w:rsidRPr="006A65D4">
        <w:rPr>
          <w:color w:val="000000"/>
          <w:sz w:val="22"/>
          <w:szCs w:val="22"/>
          <w:lang w:val="uk-UA"/>
        </w:rPr>
        <w:t>визначена</w:t>
      </w:r>
      <w:r w:rsidRPr="00A63D67">
        <w:t> </w:t>
      </w:r>
      <w:r w:rsidRPr="00A63D67">
        <w:rPr>
          <w:i/>
          <w:iCs/>
        </w:rPr>
        <w:t>Замовником</w:t>
      </w:r>
      <w:r w:rsidRPr="00A63D67">
        <w:t> </w:t>
      </w:r>
      <w:r w:rsidRPr="006A65D4">
        <w:rPr>
          <w:color w:val="000000"/>
          <w:sz w:val="22"/>
          <w:szCs w:val="22"/>
          <w:lang w:val="uk-UA"/>
        </w:rPr>
        <w:t>в якості уповноваженого представника.</w:t>
      </w:r>
    </w:p>
    <w:p w14:paraId="01764E27" w14:textId="77777777" w:rsidR="00F220C7" w:rsidRPr="006A65D4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0B0C78">
        <w:rPr>
          <w:b/>
          <w:bCs/>
          <w:lang w:val="uk-UA"/>
        </w:rPr>
        <w:t>Територія Виконавця</w:t>
      </w:r>
      <w:r w:rsidRPr="00A63D67">
        <w:t> </w:t>
      </w:r>
      <w:r w:rsidRPr="006A65D4">
        <w:rPr>
          <w:color w:val="000000"/>
          <w:sz w:val="22"/>
          <w:szCs w:val="22"/>
          <w:lang w:val="uk-UA"/>
        </w:rPr>
        <w:t xml:space="preserve">– </w:t>
      </w:r>
      <w:r w:rsidRPr="00A63D67">
        <w:rPr>
          <w:color w:val="000000"/>
          <w:sz w:val="22"/>
          <w:szCs w:val="22"/>
          <w:lang w:val="uk-UA"/>
        </w:rPr>
        <w:t>місце знаходження потужностей Виконавця, або місце знаходження інших об'єктів контрагентів Виконавця на підставі цивільно-правових договорів між Виконавцем і особою, яка буде здійснювати утилізацію для відсипки територій, які цього потребують чи для використання у якості ізолюючого матеріалу у разі, якщо ця операція буде виконуватися не на територій і потужностях Виконавця</w:t>
      </w:r>
      <w:r w:rsidRPr="006A65D4">
        <w:rPr>
          <w:color w:val="000000"/>
          <w:sz w:val="22"/>
          <w:szCs w:val="22"/>
          <w:lang w:val="uk-UA"/>
        </w:rPr>
        <w:t>.</w:t>
      </w:r>
    </w:p>
    <w:p w14:paraId="32A0E325" w14:textId="77777777" w:rsidR="00F220C7" w:rsidRPr="006A65D4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6A65D4">
        <w:rPr>
          <w:color w:val="000000"/>
          <w:sz w:val="22"/>
          <w:szCs w:val="22"/>
          <w:lang w:val="uk-UA"/>
        </w:rPr>
        <w:t> </w:t>
      </w:r>
    </w:p>
    <w:p w14:paraId="6136C607" w14:textId="77777777" w:rsidR="00F220C7" w:rsidRPr="006A65D4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6A65D4">
        <w:rPr>
          <w:rStyle w:val="a4"/>
          <w:color w:val="000000"/>
          <w:sz w:val="22"/>
          <w:szCs w:val="22"/>
          <w:lang w:val="uk-UA"/>
        </w:rPr>
        <w:t>2. Умови та порядок виконання договору</w:t>
      </w:r>
    </w:p>
    <w:p w14:paraId="0D57D9BE" w14:textId="77777777" w:rsidR="00F220C7" w:rsidRPr="006A65D4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6A65D4">
        <w:rPr>
          <w:rStyle w:val="a4"/>
          <w:color w:val="000000"/>
          <w:sz w:val="22"/>
          <w:szCs w:val="22"/>
          <w:lang w:val="uk-UA"/>
        </w:rPr>
        <w:t> </w:t>
      </w:r>
      <w:r w:rsidRPr="006A65D4">
        <w:rPr>
          <w:color w:val="000000"/>
          <w:sz w:val="22"/>
          <w:szCs w:val="22"/>
          <w:lang w:val="uk-UA"/>
        </w:rPr>
        <w:t>2.1. Доставка та розвантаження відходів здійснюється</w:t>
      </w:r>
      <w:r w:rsidRPr="00A63D67">
        <w:t> </w:t>
      </w:r>
      <w:r w:rsidRPr="00A63D67">
        <w:rPr>
          <w:i/>
          <w:iCs/>
        </w:rPr>
        <w:t>Замовником</w:t>
      </w:r>
      <w:r w:rsidRPr="00A63D67">
        <w:t> </w:t>
      </w:r>
      <w:r w:rsidRPr="006A65D4">
        <w:rPr>
          <w:color w:val="000000"/>
          <w:sz w:val="22"/>
          <w:szCs w:val="22"/>
          <w:lang w:val="uk-UA"/>
        </w:rPr>
        <w:t>самостійно, власним транспортом та за власний рахунок.</w:t>
      </w:r>
    </w:p>
    <w:p w14:paraId="7E490C10" w14:textId="77777777" w:rsidR="00F220C7" w:rsidRPr="006A65D4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6A65D4">
        <w:rPr>
          <w:color w:val="000000"/>
          <w:sz w:val="22"/>
          <w:szCs w:val="22"/>
          <w:lang w:val="uk-UA"/>
        </w:rPr>
        <w:t>2.2. Прийом відходів здійснюється</w:t>
      </w:r>
      <w:r w:rsidRPr="00A63D67">
        <w:t> </w:t>
      </w:r>
      <w:r w:rsidRPr="00A63D67">
        <w:rPr>
          <w:i/>
          <w:iCs/>
        </w:rPr>
        <w:t>на території Виконавця</w:t>
      </w:r>
      <w:r w:rsidRPr="006A65D4">
        <w:rPr>
          <w:color w:val="000000"/>
          <w:sz w:val="22"/>
          <w:szCs w:val="22"/>
          <w:lang w:val="uk-UA"/>
        </w:rPr>
        <w:t>, з 8.00 до 1</w:t>
      </w:r>
      <w:r>
        <w:rPr>
          <w:color w:val="000000"/>
          <w:sz w:val="22"/>
          <w:szCs w:val="22"/>
          <w:lang w:val="uk-UA"/>
        </w:rPr>
        <w:t>8</w:t>
      </w:r>
      <w:r w:rsidRPr="006A65D4">
        <w:rPr>
          <w:color w:val="000000"/>
          <w:sz w:val="22"/>
          <w:szCs w:val="22"/>
          <w:lang w:val="uk-UA"/>
        </w:rPr>
        <w:t>.00, щоденно, крім вихідних та святкових днів.</w:t>
      </w:r>
    </w:p>
    <w:p w14:paraId="5360AAF0" w14:textId="77777777" w:rsidR="00F220C7" w:rsidRPr="006A65D4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6A65D4">
        <w:rPr>
          <w:color w:val="000000"/>
          <w:sz w:val="22"/>
          <w:szCs w:val="22"/>
          <w:lang w:val="uk-UA"/>
        </w:rPr>
        <w:t>2.3. Прийом відходів в неробочий час, тобто у вихідні та святкові дні, допускається лише за попередньою домовленістю між  </w:t>
      </w:r>
      <w:r w:rsidRPr="00A63D67">
        <w:rPr>
          <w:i/>
          <w:iCs/>
        </w:rPr>
        <w:t>Замовником</w:t>
      </w:r>
      <w:r w:rsidRPr="00A63D67">
        <w:t> </w:t>
      </w:r>
      <w:r w:rsidRPr="006A65D4">
        <w:rPr>
          <w:color w:val="000000"/>
          <w:sz w:val="22"/>
          <w:szCs w:val="22"/>
          <w:lang w:val="uk-UA"/>
        </w:rPr>
        <w:t xml:space="preserve">та </w:t>
      </w:r>
      <w:r w:rsidRPr="00A63D67">
        <w:rPr>
          <w:i/>
          <w:iCs/>
        </w:rPr>
        <w:t>Виконавцем</w:t>
      </w:r>
      <w:r w:rsidRPr="006A65D4">
        <w:rPr>
          <w:color w:val="000000"/>
          <w:sz w:val="22"/>
          <w:szCs w:val="22"/>
          <w:lang w:val="uk-UA"/>
        </w:rPr>
        <w:t>.</w:t>
      </w:r>
    </w:p>
    <w:p w14:paraId="3E8A8D08" w14:textId="77777777" w:rsidR="00F220C7" w:rsidRPr="006A65D4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6A65D4">
        <w:rPr>
          <w:color w:val="000000"/>
          <w:sz w:val="22"/>
          <w:szCs w:val="22"/>
          <w:lang w:val="uk-UA"/>
        </w:rPr>
        <w:t>2.4. Приймання відходів за якістю:</w:t>
      </w:r>
    </w:p>
    <w:p w14:paraId="64514F8F" w14:textId="77777777" w:rsidR="00F220C7" w:rsidRPr="003E1CE8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6A65D4">
        <w:rPr>
          <w:color w:val="000000"/>
          <w:sz w:val="22"/>
          <w:szCs w:val="22"/>
          <w:lang w:val="uk-UA"/>
        </w:rPr>
        <w:t>2.4.1.  Приймання відходів здійснюється на пропускному пункті</w:t>
      </w:r>
      <w:r w:rsidRPr="00A63D67">
        <w:t> </w:t>
      </w:r>
      <w:r w:rsidRPr="000B0C78">
        <w:rPr>
          <w:i/>
          <w:iCs/>
          <w:lang w:val="uk-UA"/>
        </w:rPr>
        <w:t>Виконавця</w:t>
      </w:r>
      <w:r w:rsidRPr="00A63D67">
        <w:t> </w:t>
      </w:r>
      <w:r w:rsidRPr="006A65D4">
        <w:rPr>
          <w:color w:val="000000"/>
          <w:sz w:val="22"/>
          <w:szCs w:val="22"/>
          <w:lang w:val="uk-UA"/>
        </w:rPr>
        <w:t>за участі представників від</w:t>
      </w:r>
      <w:r w:rsidRPr="00A63D67">
        <w:t> </w:t>
      </w:r>
      <w:r w:rsidRPr="000B0C78">
        <w:rPr>
          <w:i/>
          <w:iCs/>
          <w:lang w:val="uk-UA"/>
        </w:rPr>
        <w:t>Виконавця</w:t>
      </w:r>
      <w:r w:rsidRPr="00A63D67">
        <w:t> </w:t>
      </w:r>
      <w:r w:rsidRPr="000B0C78">
        <w:rPr>
          <w:lang w:val="uk-UA"/>
        </w:rPr>
        <w:t xml:space="preserve">та побажанню </w:t>
      </w:r>
      <w:r w:rsidRPr="006A65D4">
        <w:rPr>
          <w:color w:val="000000"/>
          <w:sz w:val="22"/>
          <w:szCs w:val="22"/>
          <w:lang w:val="uk-UA"/>
        </w:rPr>
        <w:t>і</w:t>
      </w:r>
      <w:r w:rsidRPr="00A63D67">
        <w:t> </w:t>
      </w:r>
      <w:r w:rsidRPr="000B0C78">
        <w:rPr>
          <w:i/>
          <w:iCs/>
          <w:lang w:val="uk-UA"/>
        </w:rPr>
        <w:t>Замовника</w:t>
      </w:r>
      <w:r w:rsidRPr="006A65D4">
        <w:rPr>
          <w:color w:val="000000"/>
          <w:sz w:val="22"/>
          <w:szCs w:val="22"/>
          <w:lang w:val="uk-UA"/>
        </w:rPr>
        <w:t xml:space="preserve">, шляхом вхідного візуального та радіологічного контролю </w:t>
      </w:r>
      <w:r w:rsidRPr="003E1CE8">
        <w:rPr>
          <w:color w:val="000000"/>
          <w:sz w:val="22"/>
          <w:szCs w:val="22"/>
          <w:lang w:val="uk-UA"/>
        </w:rPr>
        <w:t>відходів, які надходять для використання.</w:t>
      </w:r>
    </w:p>
    <w:p w14:paraId="1E66111F" w14:textId="77777777" w:rsidR="00F220C7" w:rsidRPr="003E1CE8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3E1CE8">
        <w:rPr>
          <w:color w:val="000000"/>
          <w:sz w:val="22"/>
          <w:szCs w:val="22"/>
          <w:lang w:val="uk-UA"/>
        </w:rPr>
        <w:t>Контролюється:</w:t>
      </w:r>
    </w:p>
    <w:p w14:paraId="4CAB8284" w14:textId="77777777" w:rsidR="00F220C7" w:rsidRPr="003E1CE8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3E1CE8">
        <w:rPr>
          <w:color w:val="000000"/>
          <w:sz w:val="22"/>
          <w:szCs w:val="22"/>
          <w:lang w:val="uk-UA"/>
        </w:rPr>
        <w:t>вид матеріалів, що надходять (грунт чи промислові відходи, чи потребу</w:t>
      </w:r>
      <w:r w:rsidRPr="003E1CE8">
        <w:rPr>
          <w:color w:val="000000"/>
          <w:sz w:val="22"/>
          <w:szCs w:val="22"/>
          <w:lang w:val="uk-UA"/>
        </w:rPr>
        <w:softHyphen/>
        <w:t>ється відбір сміття);</w:t>
      </w:r>
    </w:p>
    <w:p w14:paraId="6ABADAE4" w14:textId="77777777" w:rsidR="00F220C7" w:rsidRPr="003E1CE8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3E1CE8">
        <w:rPr>
          <w:color w:val="000000"/>
          <w:sz w:val="22"/>
          <w:szCs w:val="22"/>
          <w:lang w:val="uk-UA"/>
        </w:rPr>
        <w:t>відсутність джерел радіації;</w:t>
      </w:r>
    </w:p>
    <w:p w14:paraId="1D6C4DF9" w14:textId="77777777" w:rsidR="00F220C7" w:rsidRPr="003E1CE8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3E1CE8">
        <w:rPr>
          <w:color w:val="000000"/>
          <w:sz w:val="22"/>
          <w:szCs w:val="22"/>
          <w:lang w:val="uk-UA"/>
        </w:rPr>
        <w:t>маса матеріалу (відходів).</w:t>
      </w:r>
    </w:p>
    <w:p w14:paraId="5EF80792" w14:textId="77777777" w:rsidR="00F220C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3E1CE8">
        <w:rPr>
          <w:color w:val="000000"/>
          <w:sz w:val="22"/>
          <w:szCs w:val="22"/>
          <w:lang w:val="uk-UA"/>
        </w:rPr>
        <w:t>2.4.2. За погодженням сторін візуальний контроль матеріалу, виконується працюючим персоналом</w:t>
      </w:r>
      <w:r>
        <w:rPr>
          <w:color w:val="000000"/>
          <w:sz w:val="22"/>
          <w:szCs w:val="22"/>
          <w:lang w:val="uk-UA"/>
        </w:rPr>
        <w:t xml:space="preserve"> </w:t>
      </w:r>
      <w:r w:rsidRPr="00A63D67">
        <w:rPr>
          <w:color w:val="000000"/>
          <w:sz w:val="22"/>
          <w:szCs w:val="22"/>
          <w:lang w:val="uk-UA"/>
        </w:rPr>
        <w:t xml:space="preserve">Замовника </w:t>
      </w:r>
      <w:r w:rsidRPr="00E2378A">
        <w:rPr>
          <w:color w:val="000000"/>
          <w:sz w:val="22"/>
          <w:szCs w:val="22"/>
          <w:lang w:val="uk-UA"/>
        </w:rPr>
        <w:t>чи</w:t>
      </w:r>
      <w:r w:rsidRPr="00A63D67">
        <w:rPr>
          <w:color w:val="000000"/>
          <w:sz w:val="22"/>
          <w:szCs w:val="22"/>
          <w:lang w:val="uk-UA"/>
        </w:rPr>
        <w:t xml:space="preserve"> Виконавця</w:t>
      </w:r>
      <w:r w:rsidRPr="003E1CE8">
        <w:rPr>
          <w:color w:val="000000"/>
          <w:sz w:val="22"/>
          <w:szCs w:val="22"/>
          <w:lang w:val="uk-UA"/>
        </w:rPr>
        <w:t xml:space="preserve"> на майданчику для огляду вантажу та на обладнанні </w:t>
      </w:r>
      <w:r w:rsidRPr="00A63D67">
        <w:rPr>
          <w:color w:val="000000"/>
          <w:sz w:val="22"/>
          <w:szCs w:val="22"/>
          <w:lang w:val="uk-UA"/>
        </w:rPr>
        <w:t>Замовника</w:t>
      </w:r>
      <w:r w:rsidRPr="003E1CE8">
        <w:rPr>
          <w:color w:val="000000"/>
          <w:sz w:val="22"/>
          <w:szCs w:val="22"/>
          <w:lang w:val="uk-UA"/>
        </w:rPr>
        <w:t>. Під час огляду вантажу встановлюється необхідність відбору сміття (пластик, скло, деревна, поліетилен та ін.).</w:t>
      </w:r>
    </w:p>
    <w:p w14:paraId="6C475C21" w14:textId="77777777" w:rsidR="00F220C7" w:rsidRPr="00E2378A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E2378A">
        <w:rPr>
          <w:color w:val="000000"/>
          <w:sz w:val="22"/>
          <w:szCs w:val="22"/>
          <w:lang w:val="uk-UA"/>
        </w:rPr>
        <w:t xml:space="preserve">При виявлення сторонніх матеріалів робітники вручну вилучають зайве сміття безпосередньо на оглядовому майданчику. У разі виявлення сильної засміченості матеріалів (промислових та будівельних відходів IV класу </w:t>
      </w:r>
      <w:r w:rsidRPr="00E2378A">
        <w:rPr>
          <w:color w:val="000000"/>
          <w:sz w:val="22"/>
          <w:szCs w:val="22"/>
          <w:lang w:val="uk-UA"/>
        </w:rPr>
        <w:lastRenderedPageBreak/>
        <w:t>небезпеки), здійснюється їх відвантаження на сортувальний майданчик, що має тверде покриття. Екскаватором проводиться розгрібання та розрівнювання маси відходів, після чого персонал вручну та за допомогою ручних інструментів (лопати,</w:t>
      </w:r>
      <w:r>
        <w:rPr>
          <w:color w:val="000000"/>
          <w:sz w:val="22"/>
          <w:szCs w:val="22"/>
          <w:lang w:val="uk-UA"/>
        </w:rPr>
        <w:t>сапи, щ</w:t>
      </w:r>
      <w:r w:rsidRPr="00E2378A">
        <w:rPr>
          <w:color w:val="000000"/>
          <w:sz w:val="22"/>
          <w:szCs w:val="22"/>
          <w:lang w:val="uk-UA"/>
        </w:rPr>
        <w:t>упи) вибирає зайве сміття з промислових та будівельних відходів.</w:t>
      </w:r>
    </w:p>
    <w:p w14:paraId="08A65401" w14:textId="77777777" w:rsidR="00F220C7" w:rsidRPr="00E2378A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E2378A">
        <w:rPr>
          <w:color w:val="000000"/>
          <w:sz w:val="22"/>
          <w:szCs w:val="22"/>
          <w:lang w:val="uk-UA"/>
        </w:rPr>
        <w:t xml:space="preserve">Після візуального, реакційного (за потреби), контролю готові інертні матеріали, транспортуються до місця визначеним </w:t>
      </w:r>
      <w:r w:rsidRPr="00A63D67">
        <w:rPr>
          <w:color w:val="000000"/>
          <w:sz w:val="22"/>
          <w:szCs w:val="22"/>
          <w:lang w:val="uk-UA"/>
        </w:rPr>
        <w:t>Виконавцем</w:t>
      </w:r>
      <w:r w:rsidRPr="00E2378A">
        <w:rPr>
          <w:color w:val="000000"/>
          <w:sz w:val="22"/>
          <w:szCs w:val="22"/>
          <w:lang w:val="uk-UA"/>
        </w:rPr>
        <w:t xml:space="preserve">, та погодженим </w:t>
      </w:r>
      <w:r w:rsidRPr="00A63D67">
        <w:rPr>
          <w:color w:val="000000"/>
          <w:sz w:val="22"/>
          <w:szCs w:val="22"/>
          <w:lang w:val="uk-UA"/>
        </w:rPr>
        <w:t>Замовником</w:t>
      </w:r>
      <w:r w:rsidRPr="00E2378A">
        <w:rPr>
          <w:color w:val="000000"/>
          <w:sz w:val="22"/>
          <w:szCs w:val="22"/>
          <w:lang w:val="uk-UA"/>
        </w:rPr>
        <w:t xml:space="preserve">. </w:t>
      </w:r>
    </w:p>
    <w:p w14:paraId="6FF16122" w14:textId="77777777" w:rsidR="00F220C7" w:rsidRPr="003E1CE8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3E1CE8">
        <w:rPr>
          <w:color w:val="000000"/>
          <w:sz w:val="22"/>
          <w:szCs w:val="22"/>
          <w:lang w:val="uk-UA"/>
        </w:rPr>
        <w:t xml:space="preserve">2.4.3. Остаточне визначення виду відходів з метою формування вартості послуг </w:t>
      </w:r>
      <w:r w:rsidRPr="00A63D67">
        <w:rPr>
          <w:i/>
          <w:iCs/>
        </w:rPr>
        <w:t>Виконавця</w:t>
      </w:r>
      <w:r w:rsidRPr="003E1CE8">
        <w:rPr>
          <w:color w:val="000000"/>
          <w:sz w:val="22"/>
          <w:szCs w:val="22"/>
          <w:lang w:val="uk-UA"/>
        </w:rPr>
        <w:t>, здійснюється після розвантаження автомобілю.</w:t>
      </w:r>
    </w:p>
    <w:p w14:paraId="1A284D17" w14:textId="77777777" w:rsidR="00F220C7" w:rsidRPr="006A65D4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3E1CE8">
        <w:rPr>
          <w:color w:val="000000"/>
          <w:sz w:val="22"/>
          <w:szCs w:val="22"/>
          <w:lang w:val="uk-UA"/>
        </w:rPr>
        <w:t> 2.5.  Приймання</w:t>
      </w:r>
      <w:r w:rsidRPr="006A65D4">
        <w:rPr>
          <w:color w:val="000000"/>
          <w:sz w:val="22"/>
          <w:szCs w:val="22"/>
          <w:lang w:val="uk-UA"/>
        </w:rPr>
        <w:t xml:space="preserve"> відходів за кількістю:</w:t>
      </w:r>
    </w:p>
    <w:p w14:paraId="17222906" w14:textId="77777777" w:rsidR="00F220C7" w:rsidRPr="006A65D4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6A65D4">
        <w:rPr>
          <w:color w:val="000000"/>
          <w:sz w:val="22"/>
          <w:szCs w:val="22"/>
          <w:lang w:val="uk-UA"/>
        </w:rPr>
        <w:t>2.5.1. Кількість відходів, що ввозяться</w:t>
      </w:r>
      <w:r w:rsidRPr="00A63D67">
        <w:t> </w:t>
      </w:r>
      <w:r w:rsidRPr="000B0C78">
        <w:rPr>
          <w:i/>
          <w:iCs/>
          <w:lang w:val="uk-UA"/>
        </w:rPr>
        <w:t>Замовником</w:t>
      </w:r>
      <w:r w:rsidRPr="006A65D4">
        <w:rPr>
          <w:color w:val="000000"/>
          <w:sz w:val="22"/>
          <w:szCs w:val="22"/>
          <w:lang w:val="uk-UA"/>
        </w:rPr>
        <w:t>, визначається</w:t>
      </w:r>
      <w:r w:rsidRPr="00A63D67">
        <w:t> </w:t>
      </w:r>
      <w:r w:rsidRPr="000B0C78">
        <w:rPr>
          <w:i/>
          <w:iCs/>
          <w:lang w:val="uk-UA"/>
        </w:rPr>
        <w:t>Виконавцем</w:t>
      </w:r>
      <w:r w:rsidRPr="00A63D67">
        <w:t> </w:t>
      </w:r>
      <w:r w:rsidRPr="006A65D4">
        <w:rPr>
          <w:color w:val="000000"/>
          <w:sz w:val="22"/>
          <w:szCs w:val="22"/>
          <w:lang w:val="uk-UA"/>
        </w:rPr>
        <w:t xml:space="preserve">на вагах </w:t>
      </w:r>
      <w:r w:rsidRPr="000B0C78">
        <w:rPr>
          <w:i/>
          <w:iCs/>
          <w:lang w:val="uk-UA"/>
        </w:rPr>
        <w:t xml:space="preserve">Виконавця </w:t>
      </w:r>
      <w:r w:rsidRPr="000B0C78">
        <w:rPr>
          <w:iCs/>
          <w:lang w:val="uk-UA"/>
        </w:rPr>
        <w:t>чи</w:t>
      </w:r>
      <w:r w:rsidRPr="000B0C78">
        <w:rPr>
          <w:i/>
          <w:iCs/>
          <w:lang w:val="uk-UA"/>
        </w:rPr>
        <w:t xml:space="preserve"> Замовника</w:t>
      </w:r>
      <w:r w:rsidRPr="006A65D4">
        <w:rPr>
          <w:color w:val="000000"/>
          <w:sz w:val="22"/>
          <w:szCs w:val="22"/>
          <w:lang w:val="uk-UA"/>
        </w:rPr>
        <w:t xml:space="preserve">, шляхом зважування транспортного засобу, на якому доставляються відходів. </w:t>
      </w:r>
    </w:p>
    <w:p w14:paraId="148C9177" w14:textId="77777777" w:rsidR="00F220C7" w:rsidRPr="007C319C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7C319C">
        <w:rPr>
          <w:color w:val="000000"/>
          <w:sz w:val="22"/>
          <w:szCs w:val="22"/>
          <w:lang w:val="uk-UA"/>
        </w:rPr>
        <w:t>2.5.2. Кількість відходів доставлених</w:t>
      </w:r>
      <w:r w:rsidRPr="00A63D67">
        <w:rPr>
          <w:color w:val="000000"/>
          <w:sz w:val="22"/>
          <w:szCs w:val="22"/>
          <w:lang w:val="uk-UA"/>
        </w:rPr>
        <w:t> Замовником</w:t>
      </w:r>
      <w:r w:rsidRPr="007C319C">
        <w:rPr>
          <w:color w:val="000000"/>
          <w:sz w:val="22"/>
          <w:szCs w:val="22"/>
          <w:lang w:val="uk-UA"/>
        </w:rPr>
        <w:t xml:space="preserve">, визначається вагою, </w:t>
      </w:r>
      <w:r>
        <w:rPr>
          <w:color w:val="000000"/>
          <w:sz w:val="22"/>
          <w:szCs w:val="22"/>
          <w:lang w:val="uk-UA"/>
        </w:rPr>
        <w:t>у</w:t>
      </w:r>
      <w:r w:rsidRPr="007C319C">
        <w:rPr>
          <w:color w:val="000000"/>
          <w:sz w:val="22"/>
          <w:szCs w:val="22"/>
          <w:lang w:val="uk-UA"/>
        </w:rPr>
        <w:t xml:space="preserve"> тонах.</w:t>
      </w:r>
    </w:p>
    <w:p w14:paraId="6FB5443D" w14:textId="77777777" w:rsidR="00F220C7" w:rsidRPr="006A65D4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6A65D4">
        <w:rPr>
          <w:color w:val="000000"/>
          <w:sz w:val="22"/>
          <w:szCs w:val="22"/>
          <w:lang w:val="uk-UA"/>
        </w:rPr>
        <w:t>2.5.3. У випадках неможливості здійснення процесу зважування, для організації безперервного прийому відходів, кількість відходів в тоннажі визначається виходячи з об'єму кузова автотранспортного засобу</w:t>
      </w:r>
      <w:r w:rsidRPr="00A63D67">
        <w:t> </w:t>
      </w:r>
      <w:r w:rsidRPr="000B0C78">
        <w:rPr>
          <w:i/>
          <w:iCs/>
          <w:lang w:val="uk-UA"/>
        </w:rPr>
        <w:t>Замовника</w:t>
      </w:r>
      <w:r w:rsidRPr="00A63D67">
        <w:t> </w:t>
      </w:r>
      <w:r w:rsidRPr="006A65D4">
        <w:rPr>
          <w:color w:val="000000"/>
          <w:sz w:val="22"/>
          <w:szCs w:val="22"/>
          <w:lang w:val="uk-UA"/>
        </w:rPr>
        <w:t>з урахуванням розрахункового коефіцієнта об'ємної ваги.</w:t>
      </w:r>
    </w:p>
    <w:p w14:paraId="1807D957" w14:textId="77777777" w:rsidR="00F220C7" w:rsidRPr="006A65D4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6A65D4">
        <w:rPr>
          <w:color w:val="000000"/>
          <w:sz w:val="22"/>
          <w:szCs w:val="22"/>
          <w:lang w:val="uk-UA"/>
        </w:rPr>
        <w:t>2.5.4. В разі виникнення розбіжностей по кількості зданих відходів, вага, встановлена Виконавцем, є остаточною.</w:t>
      </w:r>
    </w:p>
    <w:p w14:paraId="002997C8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</w:rPr>
      </w:pPr>
      <w:r w:rsidRPr="006A65D4">
        <w:rPr>
          <w:color w:val="000000"/>
          <w:sz w:val="22"/>
          <w:szCs w:val="22"/>
          <w:lang w:val="uk-UA"/>
        </w:rPr>
        <w:t>2.6. Транспорт</w:t>
      </w:r>
      <w:r w:rsidRPr="00A63D67">
        <w:t> </w:t>
      </w:r>
      <w:r w:rsidRPr="00A63D67">
        <w:rPr>
          <w:i/>
          <w:iCs/>
        </w:rPr>
        <w:t>Замовника</w:t>
      </w:r>
      <w:r w:rsidRPr="00A63D67">
        <w:t> </w:t>
      </w:r>
      <w:r w:rsidRPr="006A65D4">
        <w:rPr>
          <w:color w:val="000000"/>
          <w:sz w:val="22"/>
          <w:szCs w:val="22"/>
          <w:lang w:val="uk-UA"/>
        </w:rPr>
        <w:t xml:space="preserve">має право на в`їзд та розвантаження відходів, згідно заявки </w:t>
      </w:r>
      <w:r w:rsidRPr="00A63D67">
        <w:rPr>
          <w:color w:val="000000"/>
          <w:sz w:val="22"/>
          <w:szCs w:val="22"/>
          <w:lang w:val="uk-UA"/>
        </w:rPr>
        <w:t xml:space="preserve">Замовника </w:t>
      </w:r>
      <w:r w:rsidRPr="006A65D4">
        <w:rPr>
          <w:color w:val="000000"/>
          <w:sz w:val="22"/>
          <w:szCs w:val="22"/>
          <w:lang w:val="uk-UA"/>
        </w:rPr>
        <w:t>що містить в собі інформацію про найменування підприємства</w:t>
      </w:r>
      <w:r w:rsidRPr="00A63D67">
        <w:t> </w:t>
      </w:r>
      <w:r w:rsidRPr="00A63D67">
        <w:rPr>
          <w:i/>
          <w:iCs/>
        </w:rPr>
        <w:t>Замовника</w:t>
      </w:r>
      <w:r w:rsidRPr="00A63D67">
        <w:rPr>
          <w:color w:val="000000"/>
          <w:sz w:val="22"/>
          <w:szCs w:val="22"/>
          <w:lang w:val="uk-UA"/>
        </w:rPr>
        <w:t>,</w:t>
      </w:r>
      <w:r w:rsidRPr="00A63D67">
        <w:t> </w:t>
      </w:r>
      <w:r w:rsidRPr="00A63D67">
        <w:rPr>
          <w:bCs/>
        </w:rPr>
        <w:t xml:space="preserve">державний номер транспортного засобу що буде здійснювати доставку </w:t>
      </w:r>
      <w:r w:rsidRPr="004A644C">
        <w:rPr>
          <w:color w:val="000000"/>
          <w:sz w:val="22"/>
          <w:szCs w:val="22"/>
          <w:lang w:val="uk-UA"/>
        </w:rPr>
        <w:t>відходів</w:t>
      </w:r>
      <w:r w:rsidRPr="00A63D67">
        <w:rPr>
          <w:bCs/>
        </w:rPr>
        <w:t>, а також властивість та вага відходу.</w:t>
      </w:r>
    </w:p>
    <w:p w14:paraId="56B07779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6A65D4">
        <w:rPr>
          <w:color w:val="000000"/>
          <w:sz w:val="22"/>
          <w:szCs w:val="22"/>
          <w:lang w:val="uk-UA"/>
        </w:rPr>
        <w:t>2.7</w:t>
      </w:r>
      <w:r w:rsidRPr="00A63D67">
        <w:rPr>
          <w:color w:val="000000"/>
          <w:sz w:val="22"/>
          <w:szCs w:val="22"/>
          <w:lang w:val="uk-UA"/>
        </w:rPr>
        <w:t>. При в'їзді на</w:t>
      </w:r>
      <w:r w:rsidRPr="00A63D67">
        <w:rPr>
          <w:color w:val="000000"/>
        </w:rPr>
        <w:t> </w:t>
      </w:r>
      <w:r w:rsidRPr="00A63D67">
        <w:rPr>
          <w:i/>
          <w:iCs/>
          <w:color w:val="000000"/>
        </w:rPr>
        <w:t>територію Виконавця</w:t>
      </w:r>
      <w:r w:rsidRPr="00A63D67">
        <w:rPr>
          <w:color w:val="000000"/>
          <w:sz w:val="22"/>
          <w:szCs w:val="22"/>
          <w:lang w:val="uk-UA"/>
        </w:rPr>
        <w:t>,</w:t>
      </w:r>
      <w:r w:rsidRPr="00A63D67">
        <w:rPr>
          <w:color w:val="000000"/>
        </w:rPr>
        <w:t> </w:t>
      </w:r>
      <w:r w:rsidRPr="00A63D67">
        <w:rPr>
          <w:i/>
          <w:iCs/>
          <w:color w:val="000000"/>
        </w:rPr>
        <w:t>Замовник</w:t>
      </w:r>
      <w:r w:rsidRPr="00A63D67">
        <w:rPr>
          <w:color w:val="000000"/>
        </w:rPr>
        <w:t> </w:t>
      </w:r>
      <w:r w:rsidRPr="00A63D67">
        <w:rPr>
          <w:color w:val="000000"/>
          <w:sz w:val="22"/>
          <w:szCs w:val="22"/>
          <w:lang w:val="uk-UA"/>
        </w:rPr>
        <w:t>пред'являє для огляду:</w:t>
      </w:r>
    </w:p>
    <w:p w14:paraId="4AE4300E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A63D67">
        <w:rPr>
          <w:color w:val="000000"/>
          <w:sz w:val="22"/>
          <w:szCs w:val="22"/>
          <w:lang w:val="uk-UA"/>
        </w:rPr>
        <w:t>- Транспортний засіб для підтвердження якості і кількості відходів;</w:t>
      </w:r>
    </w:p>
    <w:p w14:paraId="2F145BCF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A63D67">
        <w:rPr>
          <w:color w:val="000000"/>
          <w:sz w:val="22"/>
          <w:szCs w:val="22"/>
          <w:lang w:val="uk-UA"/>
        </w:rPr>
        <w:t>-  ТОВАР</w:t>
      </w:r>
      <w:r w:rsidR="00635419">
        <w:rPr>
          <w:color w:val="000000"/>
          <w:sz w:val="22"/>
          <w:szCs w:val="22"/>
          <w:lang w:val="uk-UA"/>
        </w:rPr>
        <w:t>Н</w:t>
      </w:r>
      <w:r w:rsidRPr="00A63D67">
        <w:rPr>
          <w:color w:val="000000"/>
          <w:sz w:val="22"/>
          <w:szCs w:val="22"/>
          <w:lang w:val="uk-UA"/>
        </w:rPr>
        <w:t>О-ТРАНСПОРТНУ НАКЛАДНУ, які залишаються у Виконавця.</w:t>
      </w:r>
    </w:p>
    <w:p w14:paraId="3B12DC0E" w14:textId="77777777" w:rsidR="00F220C7" w:rsidRPr="006A65D4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6A65D4">
        <w:rPr>
          <w:color w:val="000000"/>
          <w:sz w:val="22"/>
          <w:szCs w:val="22"/>
          <w:lang w:val="uk-UA"/>
        </w:rPr>
        <w:t xml:space="preserve">2.8. Розвантаження </w:t>
      </w:r>
      <w:r>
        <w:rPr>
          <w:color w:val="000000"/>
          <w:sz w:val="22"/>
          <w:szCs w:val="22"/>
          <w:lang w:val="uk-UA"/>
        </w:rPr>
        <w:t xml:space="preserve">відходів </w:t>
      </w:r>
      <w:r w:rsidRPr="00A63D67">
        <w:rPr>
          <w:color w:val="000000"/>
          <w:sz w:val="22"/>
          <w:szCs w:val="22"/>
          <w:lang w:val="uk-UA"/>
        </w:rPr>
        <w:t> Замовником </w:t>
      </w:r>
      <w:r w:rsidRPr="006A65D4">
        <w:rPr>
          <w:color w:val="000000"/>
          <w:sz w:val="22"/>
          <w:szCs w:val="22"/>
          <w:lang w:val="uk-UA"/>
        </w:rPr>
        <w:t>здійснюється лише в місці, вказаному представником</w:t>
      </w:r>
      <w:r w:rsidRPr="00A63D67">
        <w:rPr>
          <w:color w:val="000000"/>
          <w:sz w:val="22"/>
          <w:szCs w:val="22"/>
          <w:lang w:val="uk-UA"/>
        </w:rPr>
        <w:t> Виконавця </w:t>
      </w:r>
      <w:r w:rsidRPr="006A65D4">
        <w:rPr>
          <w:color w:val="000000"/>
          <w:sz w:val="22"/>
          <w:szCs w:val="22"/>
          <w:lang w:val="uk-UA"/>
        </w:rPr>
        <w:t>та у його присутності. Одразу після розвантаження відходів представник</w:t>
      </w:r>
      <w:r w:rsidRPr="00A63D67">
        <w:rPr>
          <w:color w:val="000000"/>
          <w:sz w:val="22"/>
          <w:szCs w:val="22"/>
          <w:lang w:val="uk-UA"/>
        </w:rPr>
        <w:t> Виконавця </w:t>
      </w:r>
      <w:r w:rsidRPr="006A65D4">
        <w:rPr>
          <w:color w:val="000000"/>
          <w:sz w:val="22"/>
          <w:szCs w:val="22"/>
          <w:lang w:val="uk-UA"/>
        </w:rPr>
        <w:t>здійснює остаточний візуальний контроль виду відходів.</w:t>
      </w:r>
    </w:p>
    <w:p w14:paraId="1AE18EF8" w14:textId="615F6787" w:rsidR="00F220C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4A644C">
        <w:rPr>
          <w:color w:val="000000"/>
          <w:sz w:val="22"/>
          <w:szCs w:val="22"/>
          <w:lang w:val="uk-UA"/>
        </w:rPr>
        <w:t>2.9. Наприкінці</w:t>
      </w:r>
      <w:r>
        <w:rPr>
          <w:color w:val="000000"/>
          <w:sz w:val="22"/>
          <w:szCs w:val="22"/>
          <w:lang w:val="uk-UA"/>
        </w:rPr>
        <w:t xml:space="preserve"> </w:t>
      </w:r>
      <w:r w:rsidRPr="004A644C">
        <w:rPr>
          <w:color w:val="000000"/>
          <w:sz w:val="22"/>
          <w:szCs w:val="22"/>
          <w:lang w:val="uk-UA"/>
        </w:rPr>
        <w:t xml:space="preserve">дня відвантаження відходів складається сумарний реєстр на основі </w:t>
      </w:r>
      <w:r w:rsidR="00AE58CB">
        <w:rPr>
          <w:color w:val="000000"/>
          <w:sz w:val="22"/>
          <w:szCs w:val="22"/>
          <w:lang w:val="uk-UA"/>
        </w:rPr>
        <w:t xml:space="preserve">ТТН </w:t>
      </w:r>
      <w:r w:rsidRPr="00A63D67">
        <w:rPr>
          <w:color w:val="000000"/>
          <w:sz w:val="22"/>
          <w:szCs w:val="22"/>
          <w:lang w:val="uk-UA"/>
        </w:rPr>
        <w:t>Замовника</w:t>
      </w:r>
      <w:r w:rsidR="00AE58CB">
        <w:rPr>
          <w:color w:val="000000"/>
          <w:sz w:val="22"/>
          <w:szCs w:val="22"/>
          <w:lang w:val="uk-UA"/>
        </w:rPr>
        <w:t>.</w:t>
      </w:r>
      <w:r w:rsidRPr="004A644C">
        <w:rPr>
          <w:color w:val="000000"/>
          <w:sz w:val="22"/>
          <w:szCs w:val="22"/>
          <w:lang w:val="uk-UA"/>
        </w:rPr>
        <w:t xml:space="preserve"> Реєстр складається оператором</w:t>
      </w:r>
      <w:r w:rsidRPr="00A63D67">
        <w:t> </w:t>
      </w:r>
      <w:r w:rsidRPr="00A63D67">
        <w:rPr>
          <w:i/>
          <w:iCs/>
        </w:rPr>
        <w:t>Виконавця</w:t>
      </w:r>
      <w:r w:rsidRPr="00A63D67">
        <w:t> </w:t>
      </w:r>
      <w:r w:rsidRPr="004A644C">
        <w:rPr>
          <w:color w:val="000000"/>
          <w:sz w:val="22"/>
          <w:szCs w:val="22"/>
          <w:lang w:val="uk-UA"/>
        </w:rPr>
        <w:t>в двох екземплярах. Один екземпляр видається представнику</w:t>
      </w:r>
      <w:r w:rsidRPr="00A63D67">
        <w:t> </w:t>
      </w:r>
      <w:r w:rsidRPr="00A63D67">
        <w:rPr>
          <w:i/>
          <w:iCs/>
        </w:rPr>
        <w:t>Замовника</w:t>
      </w:r>
      <w:r w:rsidRPr="004A644C">
        <w:rPr>
          <w:color w:val="000000"/>
          <w:sz w:val="22"/>
          <w:szCs w:val="22"/>
          <w:lang w:val="uk-UA"/>
        </w:rPr>
        <w:t>, а другий підписується представником</w:t>
      </w:r>
      <w:r w:rsidRPr="00A63D67">
        <w:t> </w:t>
      </w:r>
      <w:r w:rsidRPr="00A63D67">
        <w:rPr>
          <w:i/>
          <w:iCs/>
        </w:rPr>
        <w:t>Замовника</w:t>
      </w:r>
      <w:r w:rsidRPr="00A63D67">
        <w:t> </w:t>
      </w:r>
      <w:r w:rsidRPr="004A644C">
        <w:rPr>
          <w:color w:val="000000"/>
          <w:sz w:val="22"/>
          <w:szCs w:val="22"/>
          <w:lang w:val="uk-UA"/>
        </w:rPr>
        <w:t>і залишається у</w:t>
      </w:r>
      <w:r w:rsidRPr="00A63D67">
        <w:t> </w:t>
      </w:r>
      <w:r w:rsidRPr="00A63D67">
        <w:rPr>
          <w:i/>
          <w:iCs/>
        </w:rPr>
        <w:t>Виконавця</w:t>
      </w:r>
      <w:r w:rsidRPr="004A644C">
        <w:rPr>
          <w:color w:val="000000"/>
          <w:sz w:val="22"/>
          <w:szCs w:val="22"/>
          <w:lang w:val="uk-UA"/>
        </w:rPr>
        <w:t xml:space="preserve">. Підписав реєстр </w:t>
      </w:r>
      <w:r w:rsidRPr="00A63D67">
        <w:rPr>
          <w:color w:val="000000"/>
          <w:sz w:val="22"/>
          <w:szCs w:val="22"/>
          <w:lang w:val="uk-UA"/>
        </w:rPr>
        <w:t>Замовник</w:t>
      </w:r>
      <w:r w:rsidRPr="004A644C">
        <w:rPr>
          <w:color w:val="000000"/>
          <w:sz w:val="22"/>
          <w:szCs w:val="22"/>
          <w:lang w:val="uk-UA"/>
        </w:rPr>
        <w:t xml:space="preserve"> погоджується с кількістю автотранспорту, вагою відходів згідно складаного реєстру.</w:t>
      </w:r>
      <w:r>
        <w:rPr>
          <w:color w:val="000000"/>
          <w:sz w:val="22"/>
          <w:szCs w:val="22"/>
          <w:lang w:val="uk-UA"/>
        </w:rPr>
        <w:t xml:space="preserve"> За погодженням сторін можливо ведення обліку без щоденного ведення реєстру,  тоді складається один сумарний реєстр </w:t>
      </w:r>
      <w:r w:rsidRPr="006A65D4">
        <w:rPr>
          <w:color w:val="000000"/>
          <w:sz w:val="22"/>
          <w:szCs w:val="22"/>
          <w:lang w:val="uk-UA"/>
        </w:rPr>
        <w:t xml:space="preserve">за відповідний місяць </w:t>
      </w:r>
      <w:r>
        <w:rPr>
          <w:color w:val="000000"/>
          <w:sz w:val="22"/>
          <w:szCs w:val="22"/>
          <w:lang w:val="uk-UA"/>
        </w:rPr>
        <w:t xml:space="preserve">що є підставою складання </w:t>
      </w:r>
      <w:r w:rsidRPr="006A65D4">
        <w:rPr>
          <w:color w:val="000000"/>
          <w:sz w:val="22"/>
          <w:szCs w:val="22"/>
          <w:lang w:val="uk-UA"/>
        </w:rPr>
        <w:t xml:space="preserve"> Акт</w:t>
      </w:r>
      <w:r>
        <w:rPr>
          <w:color w:val="000000"/>
          <w:sz w:val="22"/>
          <w:szCs w:val="22"/>
          <w:lang w:val="uk-UA"/>
        </w:rPr>
        <w:t>у</w:t>
      </w:r>
      <w:r w:rsidRPr="006A65D4">
        <w:rPr>
          <w:color w:val="000000"/>
          <w:sz w:val="22"/>
          <w:szCs w:val="22"/>
          <w:lang w:val="uk-UA"/>
        </w:rPr>
        <w:t xml:space="preserve"> приймання-передачі наданих послуг</w:t>
      </w:r>
      <w:r w:rsidR="00AE58CB">
        <w:rPr>
          <w:color w:val="000000"/>
          <w:sz w:val="22"/>
          <w:szCs w:val="22"/>
          <w:lang w:val="uk-UA"/>
        </w:rPr>
        <w:t>.</w:t>
      </w:r>
    </w:p>
    <w:p w14:paraId="24138C8C" w14:textId="77777777" w:rsidR="00AE58CB" w:rsidRDefault="00AE58CB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</w:p>
    <w:p w14:paraId="5A368121" w14:textId="77777777" w:rsidR="00F220C7" w:rsidRPr="006A65D4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6A65D4">
        <w:rPr>
          <w:rStyle w:val="a4"/>
          <w:color w:val="000000"/>
          <w:sz w:val="22"/>
          <w:szCs w:val="22"/>
          <w:lang w:val="uk-UA"/>
        </w:rPr>
        <w:t>3</w:t>
      </w:r>
      <w:r w:rsidRPr="00CA2806">
        <w:rPr>
          <w:b/>
          <w:bCs/>
          <w:lang w:val="uk-UA"/>
        </w:rPr>
        <w:t>.</w:t>
      </w:r>
      <w:r w:rsidRPr="000B0C78">
        <w:rPr>
          <w:b/>
          <w:bCs/>
          <w:lang w:val="uk-UA"/>
        </w:rPr>
        <w:t xml:space="preserve"> Вартість послуг</w:t>
      </w:r>
      <w:r w:rsidRPr="00CA2806">
        <w:rPr>
          <w:b/>
          <w:bCs/>
          <w:lang w:val="uk-UA"/>
        </w:rPr>
        <w:t xml:space="preserve"> та порядок</w:t>
      </w:r>
      <w:r w:rsidRPr="000B0C78">
        <w:rPr>
          <w:b/>
          <w:bCs/>
          <w:lang w:val="uk-UA"/>
        </w:rPr>
        <w:t xml:space="preserve"> розрахунків</w:t>
      </w:r>
    </w:p>
    <w:p w14:paraId="7804C24D" w14:textId="77777777" w:rsidR="00F220C7" w:rsidRPr="006A65D4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6A65D4">
        <w:rPr>
          <w:color w:val="000000"/>
          <w:sz w:val="22"/>
          <w:szCs w:val="22"/>
          <w:lang w:val="uk-UA"/>
        </w:rPr>
        <w:t xml:space="preserve">3.1. </w:t>
      </w:r>
      <w:r>
        <w:rPr>
          <w:color w:val="000000"/>
          <w:sz w:val="22"/>
          <w:szCs w:val="22"/>
          <w:lang w:val="uk-UA"/>
        </w:rPr>
        <w:t>Найменування, в</w:t>
      </w:r>
      <w:r w:rsidRPr="006A65D4">
        <w:rPr>
          <w:color w:val="000000"/>
          <w:sz w:val="22"/>
          <w:szCs w:val="22"/>
          <w:lang w:val="uk-UA"/>
        </w:rPr>
        <w:t xml:space="preserve">артість послуг з прийому і утилізації </w:t>
      </w:r>
      <w:r w:rsidRPr="004A644C">
        <w:rPr>
          <w:color w:val="000000"/>
          <w:sz w:val="22"/>
          <w:szCs w:val="22"/>
          <w:lang w:val="uk-UA"/>
        </w:rPr>
        <w:t>відходів</w:t>
      </w:r>
      <w:r w:rsidRPr="006A65D4">
        <w:rPr>
          <w:color w:val="000000"/>
          <w:sz w:val="22"/>
          <w:szCs w:val="22"/>
          <w:lang w:val="uk-UA"/>
        </w:rPr>
        <w:t xml:space="preserve"> визначається Сторонами в Протоколі угоди про договірну ціну, який є невід'ємною частиною даного Договору (Додаток №1).</w:t>
      </w:r>
    </w:p>
    <w:p w14:paraId="699EF2B7" w14:textId="77777777" w:rsidR="00F220C7" w:rsidRPr="006A65D4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>
        <w:rPr>
          <w:color w:val="000000"/>
          <w:sz w:val="22"/>
          <w:szCs w:val="22"/>
          <w:lang w:val="uk-UA"/>
        </w:rPr>
        <w:t>3.2. С</w:t>
      </w:r>
      <w:r w:rsidRPr="006A65D4">
        <w:rPr>
          <w:color w:val="000000"/>
          <w:sz w:val="22"/>
          <w:szCs w:val="22"/>
          <w:lang w:val="uk-UA"/>
        </w:rPr>
        <w:t xml:space="preserve">ума даного Договору складається із вартості всіх наданих Виконавцем послуг за період дії Договору.     </w:t>
      </w:r>
    </w:p>
    <w:p w14:paraId="11D2424E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6A65D4">
        <w:rPr>
          <w:color w:val="000000"/>
          <w:sz w:val="22"/>
          <w:szCs w:val="22"/>
          <w:lang w:val="uk-UA"/>
        </w:rPr>
        <w:t>3.3. Розрахунки за послуги</w:t>
      </w:r>
      <w:r w:rsidRPr="000B0C78">
        <w:rPr>
          <w:lang w:val="uk-UA"/>
        </w:rPr>
        <w:t> </w:t>
      </w:r>
      <w:r w:rsidRPr="000B0C78">
        <w:rPr>
          <w:i/>
          <w:iCs/>
          <w:lang w:val="uk-UA"/>
        </w:rPr>
        <w:t>Виконавця</w:t>
      </w:r>
      <w:r w:rsidRPr="006A65D4">
        <w:rPr>
          <w:rStyle w:val="apple-converted-space"/>
          <w:color w:val="000000"/>
          <w:sz w:val="22"/>
          <w:szCs w:val="22"/>
          <w:lang w:val="uk-UA"/>
        </w:rPr>
        <w:t> </w:t>
      </w:r>
      <w:r w:rsidRPr="00A63D67">
        <w:rPr>
          <w:color w:val="000000"/>
          <w:sz w:val="22"/>
          <w:szCs w:val="22"/>
          <w:lang w:val="uk-UA"/>
        </w:rPr>
        <w:t>здійснюються Замовником у вигляді: оплати факту (оплати факту).</w:t>
      </w:r>
    </w:p>
    <w:p w14:paraId="4A466C6C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A63D67">
        <w:rPr>
          <w:color w:val="000000"/>
          <w:sz w:val="22"/>
          <w:szCs w:val="22"/>
          <w:lang w:val="uk-UA"/>
        </w:rPr>
        <w:t>3.4. Оплата послуг по факту здійснюється Замовником протягом 10 робочих днів безпосередньо після їх надання Виконавцем -  на підставі оформленого Виконавцем «Акту приймання-передачі наданих послуг». Надання рахунку на оплату послуг в цьому випадку здійснюється Виконавцем на вимогу Замовника.</w:t>
      </w:r>
    </w:p>
    <w:p w14:paraId="0ABA4D05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A63D67">
        <w:rPr>
          <w:color w:val="000000"/>
          <w:sz w:val="22"/>
          <w:szCs w:val="22"/>
          <w:lang w:val="uk-UA"/>
        </w:rPr>
        <w:t>3.4.1. Фактичний обсяг наданих Виконавцем послуг визначається за підсумками кожного календарного місяця на підставі виписаних талонів ваги або щоденного чи сумарного облікового реєстру за відповідний місяць і зазначається в Акті приймання-передачі наданих послуг.</w:t>
      </w:r>
    </w:p>
    <w:p w14:paraId="28296DDE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A63D67">
        <w:rPr>
          <w:color w:val="000000"/>
          <w:sz w:val="22"/>
          <w:szCs w:val="22"/>
          <w:lang w:val="uk-UA"/>
        </w:rPr>
        <w:t>3.4.2. Акт приймання-передачі наданих послуг  видається  Виконавцем не пізніше 5-го числа наступного місяця, після місяця надання послуг.</w:t>
      </w:r>
    </w:p>
    <w:p w14:paraId="5868A833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A63D67">
        <w:rPr>
          <w:color w:val="000000"/>
          <w:sz w:val="22"/>
          <w:szCs w:val="22"/>
          <w:lang w:val="uk-UA"/>
        </w:rPr>
        <w:t>3.4. Форма оплати: перерахування грошових коштів на розрахунковий рахунок Виконавця, вказаний у розділі «10» цього договору. У разі зміни реквізитів Виконавець зобов'язаний  впродовж 3-х днів в письмовій формі повідомити про це Замовника.</w:t>
      </w:r>
    </w:p>
    <w:p w14:paraId="4209A277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A63D67">
        <w:rPr>
          <w:color w:val="000000"/>
          <w:sz w:val="22"/>
          <w:szCs w:val="22"/>
          <w:lang w:val="uk-UA"/>
        </w:rPr>
        <w:t>3.5. Датою здійснення розрахунків, по цьому договору, вважається день зарахування грошових коштів Замовника на розрахунковий рахунок Виконавця. Замовник зобов’язаний в платіжному дорученні вказати № и дату Договору або № рахунку по якому іде розрахунок. </w:t>
      </w:r>
    </w:p>
    <w:p w14:paraId="06AA8554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A63D67">
        <w:rPr>
          <w:color w:val="000000"/>
          <w:sz w:val="22"/>
          <w:szCs w:val="22"/>
          <w:lang w:val="uk-UA"/>
        </w:rPr>
        <w:t>3.6. У разі зміни тарифів на послуги Виконавець зобов'язаний повідомити про це Замовника не менш ніж за десять банківських днів.</w:t>
      </w:r>
    </w:p>
    <w:p w14:paraId="56C98FAD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A63D67">
        <w:rPr>
          <w:color w:val="000000"/>
          <w:sz w:val="22"/>
          <w:szCs w:val="22"/>
          <w:lang w:val="uk-UA"/>
        </w:rPr>
        <w:lastRenderedPageBreak/>
        <w:t> </w:t>
      </w:r>
    </w:p>
    <w:p w14:paraId="0D99C77A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</w:rPr>
      </w:pPr>
      <w:r w:rsidRPr="00A63D67">
        <w:rPr>
          <w:b/>
        </w:rPr>
        <w:t>4. Права та</w:t>
      </w:r>
      <w:r w:rsidRPr="000B0C78">
        <w:rPr>
          <w:b/>
          <w:lang w:val="uk-UA"/>
        </w:rPr>
        <w:t xml:space="preserve"> обов’язки сторін</w:t>
      </w:r>
      <w:r w:rsidRPr="00A63D67">
        <w:rPr>
          <w:b/>
        </w:rPr>
        <w:t>.</w:t>
      </w:r>
    </w:p>
    <w:p w14:paraId="5F864ED0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A63D67">
        <w:rPr>
          <w:color w:val="000000"/>
          <w:sz w:val="22"/>
          <w:szCs w:val="22"/>
          <w:lang w:val="uk-UA"/>
        </w:rPr>
        <w:t> 4.1. Під час виконання даного Договору Сторони зобов’язані керуватися положеннями "Правил поводження з відходами та іншими чинними нормативними актами, що регулюють обіг відходів.</w:t>
      </w:r>
    </w:p>
    <w:p w14:paraId="3E8A63F2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u w:val="single"/>
          <w:lang w:val="uk-UA"/>
        </w:rPr>
      </w:pPr>
      <w:r w:rsidRPr="00A63D67">
        <w:rPr>
          <w:color w:val="000000"/>
          <w:sz w:val="22"/>
          <w:szCs w:val="22"/>
          <w:u w:val="single"/>
          <w:lang w:val="uk-UA"/>
        </w:rPr>
        <w:t>4.2. Виконавець зобов’язаний:</w:t>
      </w:r>
    </w:p>
    <w:p w14:paraId="5E290158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A63D67">
        <w:rPr>
          <w:color w:val="000000"/>
          <w:sz w:val="22"/>
          <w:szCs w:val="22"/>
          <w:lang w:val="uk-UA"/>
        </w:rPr>
        <w:t>4.2.1.Щодня, у встановлений робочий час, приймати відходи.</w:t>
      </w:r>
    </w:p>
    <w:p w14:paraId="66258347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A63D67">
        <w:rPr>
          <w:color w:val="000000"/>
          <w:sz w:val="22"/>
          <w:szCs w:val="22"/>
          <w:lang w:val="uk-UA"/>
        </w:rPr>
        <w:t xml:space="preserve">4.2.2. Вести облік прийнятих відходів. </w:t>
      </w:r>
    </w:p>
    <w:p w14:paraId="482A33BA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A63D67">
        <w:rPr>
          <w:color w:val="000000"/>
          <w:sz w:val="22"/>
          <w:szCs w:val="22"/>
          <w:lang w:val="uk-UA"/>
        </w:rPr>
        <w:t>4.2.3. Надавати Замовнику інформацію, стосовно послуг, що надаються відповідно даному договору.</w:t>
      </w:r>
    </w:p>
    <w:p w14:paraId="160F46DB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A63D67">
        <w:rPr>
          <w:color w:val="000000"/>
          <w:sz w:val="22"/>
          <w:szCs w:val="22"/>
          <w:lang w:val="uk-UA"/>
        </w:rPr>
        <w:t xml:space="preserve"> 4.2.4. Щомісяця оформляти і видавати Замовнику акт приймання-передачі наданих послуг у порядку, встановленому розділом «5»  даного договору.</w:t>
      </w:r>
    </w:p>
    <w:p w14:paraId="631E02B1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u w:val="single"/>
          <w:lang w:val="uk-UA"/>
        </w:rPr>
      </w:pPr>
      <w:r w:rsidRPr="00A63D67">
        <w:rPr>
          <w:color w:val="000000"/>
          <w:sz w:val="22"/>
          <w:szCs w:val="22"/>
          <w:u w:val="single"/>
          <w:lang w:val="uk-UA"/>
        </w:rPr>
        <w:t>4.3. Виконавець має право:</w:t>
      </w:r>
    </w:p>
    <w:p w14:paraId="115A36EA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A63D67">
        <w:rPr>
          <w:color w:val="000000"/>
          <w:sz w:val="22"/>
          <w:szCs w:val="22"/>
          <w:lang w:val="uk-UA"/>
        </w:rPr>
        <w:t xml:space="preserve"> 4.3.1. Вимагати від Замовника сплату за надані послуги в той термін та в тому розмірі, який встановлено даним договором.</w:t>
      </w:r>
    </w:p>
    <w:p w14:paraId="4CF97717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A63D67">
        <w:rPr>
          <w:color w:val="000000"/>
          <w:sz w:val="22"/>
          <w:szCs w:val="22"/>
          <w:lang w:val="uk-UA"/>
        </w:rPr>
        <w:t xml:space="preserve"> 4.3.2. Вимагати від Замовника виконання умов договору відносно дотримання  маршруту транспорту на території Виконавця.</w:t>
      </w:r>
    </w:p>
    <w:p w14:paraId="195A7D28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A63D67">
        <w:rPr>
          <w:color w:val="000000"/>
          <w:sz w:val="22"/>
          <w:szCs w:val="22"/>
          <w:lang w:val="uk-UA"/>
        </w:rPr>
        <w:t>4.3.3. Ініціювати дострокове розірвання договору при порушенні Замовником умов даного договору.</w:t>
      </w:r>
    </w:p>
    <w:p w14:paraId="3F802C2A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A63D67">
        <w:rPr>
          <w:color w:val="000000"/>
          <w:sz w:val="22"/>
          <w:szCs w:val="22"/>
          <w:lang w:val="uk-UA"/>
        </w:rPr>
        <w:t>4.3.4. Переглянути вартість послуг, що надаються Замовнику.</w:t>
      </w:r>
    </w:p>
    <w:p w14:paraId="332B2FC9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A63D67">
        <w:rPr>
          <w:color w:val="000000"/>
          <w:sz w:val="22"/>
          <w:szCs w:val="22"/>
          <w:lang w:val="uk-UA"/>
        </w:rPr>
        <w:t>4.3.5. Відмовити Замовнику у прийомі відходів в разі:</w:t>
      </w:r>
    </w:p>
    <w:p w14:paraId="1AD4F469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A63D67">
        <w:rPr>
          <w:color w:val="000000"/>
          <w:sz w:val="22"/>
          <w:szCs w:val="22"/>
          <w:lang w:val="uk-UA"/>
        </w:rPr>
        <w:t>- негативного результату вхідного оглядового та/або радіаційного контролю;</w:t>
      </w:r>
    </w:p>
    <w:p w14:paraId="76B11112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A63D67">
        <w:rPr>
          <w:color w:val="000000"/>
          <w:sz w:val="22"/>
          <w:szCs w:val="22"/>
          <w:lang w:val="uk-UA"/>
        </w:rPr>
        <w:t>- несплати Замовником прийому відходів попередніх в порядку, встановленому даним Договором;   </w:t>
      </w:r>
    </w:p>
    <w:p w14:paraId="01E8D0D6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A63D67">
        <w:rPr>
          <w:color w:val="000000"/>
          <w:sz w:val="22"/>
          <w:szCs w:val="22"/>
          <w:lang w:val="uk-UA"/>
        </w:rPr>
        <w:t>- відмови представника Замовника виконати вимоги оператора Виконавця щодо місця розвантаження.</w:t>
      </w:r>
    </w:p>
    <w:p w14:paraId="5BA0476E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A63D67">
        <w:rPr>
          <w:color w:val="000000"/>
          <w:sz w:val="22"/>
          <w:szCs w:val="22"/>
          <w:lang w:val="uk-UA"/>
        </w:rPr>
        <w:t>4.3.6. Вимагати від Замовника зворотного вивозу відходів в разі несплати Замовником вартості отриманих послуг Виконавця, або виявленої небезпечності відходів, зданих Замовником. В разі виявленої небезпечності відходів Виконавець також має вимагати від Замовника оплати додаткових витрат на утилізацію небезпечних відходів  у встановленому чинним законодавством порядку.</w:t>
      </w:r>
    </w:p>
    <w:p w14:paraId="2EE12ED1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u w:val="single"/>
          <w:lang w:val="uk-UA"/>
        </w:rPr>
      </w:pPr>
      <w:r w:rsidRPr="00A63D67">
        <w:rPr>
          <w:color w:val="000000"/>
          <w:sz w:val="22"/>
          <w:szCs w:val="22"/>
          <w:u w:val="single"/>
          <w:lang w:val="uk-UA"/>
        </w:rPr>
        <w:t>4.4. Замовник зобов’язаний:</w:t>
      </w:r>
    </w:p>
    <w:p w14:paraId="0FCDC8F8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A63D67">
        <w:rPr>
          <w:color w:val="000000"/>
          <w:sz w:val="22"/>
          <w:szCs w:val="22"/>
          <w:lang w:val="uk-UA"/>
        </w:rPr>
        <w:t>4.4.1. Сплатити Виконавцю вартість послуг у тому розмірі, порядку та в той строк, який передбачено розділом «3. Вартість послуг та порядок розрахунків»  даного Договору.</w:t>
      </w:r>
    </w:p>
    <w:p w14:paraId="64A378AE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A63D67">
        <w:rPr>
          <w:color w:val="000000"/>
          <w:sz w:val="22"/>
          <w:szCs w:val="22"/>
          <w:lang w:val="uk-UA"/>
        </w:rPr>
        <w:t>4.4.2. Забезпечити збереження облікового реєстру, отриманого від Виконавця за фактом кожного складання.</w:t>
      </w:r>
    </w:p>
    <w:p w14:paraId="6E5999F4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A63D67">
        <w:rPr>
          <w:color w:val="000000"/>
          <w:sz w:val="22"/>
          <w:szCs w:val="22"/>
          <w:lang w:val="uk-UA"/>
        </w:rPr>
        <w:t>4.4.3. Відвантажувати тільки безпечні відходів, які відповідають вимогам даного Договору.</w:t>
      </w:r>
    </w:p>
    <w:p w14:paraId="7E74114F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A63D67">
        <w:rPr>
          <w:color w:val="000000"/>
          <w:sz w:val="22"/>
          <w:szCs w:val="22"/>
          <w:lang w:val="uk-UA"/>
        </w:rPr>
        <w:t>4.4.4. Замовник повинен оформляти ТТН (</w:t>
      </w:r>
      <w:r w:rsidRPr="000B0C78">
        <w:rPr>
          <w:color w:val="000000"/>
          <w:sz w:val="22"/>
          <w:szCs w:val="22"/>
          <w:lang w:val="uk-UA"/>
        </w:rPr>
        <w:t xml:space="preserve"> товаротранспортна</w:t>
      </w:r>
      <w:r w:rsidRPr="00A63D67">
        <w:rPr>
          <w:color w:val="000000"/>
          <w:sz w:val="22"/>
          <w:szCs w:val="22"/>
          <w:lang w:val="uk-UA"/>
        </w:rPr>
        <w:t xml:space="preserve"> накладна) ( Форма №1-ТН) при кожному здійснені  передачі відходів та передавати її Виконавцю. </w:t>
      </w:r>
    </w:p>
    <w:p w14:paraId="45C904A7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A63D67">
        <w:rPr>
          <w:color w:val="000000"/>
          <w:sz w:val="22"/>
          <w:szCs w:val="22"/>
          <w:lang w:val="uk-UA"/>
        </w:rPr>
        <w:t>4.4.5. Забезпечити дотримання умов охорони праці представником Замовника під час перебування на території Виконавця і виконання ним розвантажувальних робіт.</w:t>
      </w:r>
    </w:p>
    <w:p w14:paraId="4BC4455F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A63D67">
        <w:rPr>
          <w:color w:val="000000"/>
          <w:sz w:val="22"/>
          <w:szCs w:val="22"/>
          <w:lang w:val="uk-UA"/>
        </w:rPr>
        <w:t>4.4.6. Виконувати вимоги представника Виконавця, пов’язані з прийомкою відходів та їх розвантаженням, в т.ч. щодо місця розвантаження та порядку проходження вхідного контролю.</w:t>
      </w:r>
    </w:p>
    <w:p w14:paraId="43A62B06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A63D67">
        <w:rPr>
          <w:color w:val="000000"/>
          <w:sz w:val="22"/>
          <w:szCs w:val="22"/>
          <w:lang w:val="uk-UA"/>
        </w:rPr>
        <w:t>4.4.7. Дотримуватись правил перебування на території Виконавця та режиму роботи Виконавця.</w:t>
      </w:r>
    </w:p>
    <w:p w14:paraId="58CD5307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A63D67">
        <w:rPr>
          <w:color w:val="000000"/>
          <w:sz w:val="22"/>
          <w:szCs w:val="22"/>
          <w:lang w:val="uk-UA"/>
        </w:rPr>
        <w:t>4.4.8. Додатково сплатити Виконавцю вартість фактично наданих послуг, у разі, якщо сума фактично наданих послуг з прийому відходів, визначена в приймання-передачі наданих послуг, перевищує суму перерахованої Замовником передоплати.   </w:t>
      </w:r>
    </w:p>
    <w:p w14:paraId="57F7292E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u w:val="single"/>
          <w:lang w:val="uk-UA"/>
        </w:rPr>
      </w:pPr>
      <w:r w:rsidRPr="00A63D67">
        <w:rPr>
          <w:color w:val="000000"/>
          <w:sz w:val="22"/>
          <w:szCs w:val="22"/>
          <w:u w:val="single"/>
          <w:lang w:val="uk-UA"/>
        </w:rPr>
        <w:t>4.5. Замовник має право:</w:t>
      </w:r>
    </w:p>
    <w:p w14:paraId="3FF3AA4B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A63D67">
        <w:rPr>
          <w:color w:val="000000"/>
          <w:sz w:val="22"/>
          <w:szCs w:val="22"/>
          <w:lang w:val="uk-UA"/>
        </w:rPr>
        <w:t>4.5.1. Отримати від Виконавця інформацію стосовно порядку надання і оплати послуг Виконавця. </w:t>
      </w:r>
    </w:p>
    <w:p w14:paraId="01D8DE42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A63D67">
        <w:rPr>
          <w:color w:val="000000"/>
          <w:sz w:val="22"/>
          <w:szCs w:val="22"/>
          <w:lang w:val="uk-UA"/>
        </w:rPr>
        <w:t>4.5.2. Перевіряти хід і якість послуг, що надаються Виконавцем, не втручаючись в його діяльність.</w:t>
      </w:r>
    </w:p>
    <w:p w14:paraId="77D349BD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A63D67">
        <w:rPr>
          <w:color w:val="000000"/>
          <w:sz w:val="22"/>
          <w:szCs w:val="22"/>
          <w:lang w:val="uk-UA"/>
        </w:rPr>
        <w:t>4.5.3. Повідомити Виконавця про недоліки, у разі їх виявлення Замовником в ході надання послуг.</w:t>
      </w:r>
    </w:p>
    <w:p w14:paraId="7FC0C79A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A63D67">
        <w:rPr>
          <w:color w:val="000000"/>
          <w:sz w:val="22"/>
          <w:szCs w:val="22"/>
          <w:lang w:val="uk-UA"/>
        </w:rPr>
        <w:t>4.5.4. Вимагати від Виконавця усунення недоліків, що виникли при наданні послуг, у разі відступу Виконавця від умов даного Договору.</w:t>
      </w:r>
    </w:p>
    <w:p w14:paraId="21B65E1A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A63D67">
        <w:rPr>
          <w:color w:val="000000"/>
          <w:sz w:val="22"/>
          <w:szCs w:val="22"/>
          <w:lang w:val="uk-UA"/>
        </w:rPr>
        <w:t>4.5.5. Вимагати зарахування в рахунок майбутніх платежів суми передплати, що перевищила фактичний обсяг наданих послуг.</w:t>
      </w:r>
    </w:p>
    <w:p w14:paraId="6C44C85C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</w:rPr>
      </w:pPr>
    </w:p>
    <w:p w14:paraId="25C7651D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2"/>
          <w:szCs w:val="22"/>
          <w:lang w:val="uk-UA"/>
        </w:rPr>
      </w:pPr>
      <w:r w:rsidRPr="00A63D67">
        <w:rPr>
          <w:b/>
        </w:rPr>
        <w:t xml:space="preserve">  </w:t>
      </w:r>
      <w:r w:rsidRPr="00A63D67">
        <w:rPr>
          <w:b/>
          <w:color w:val="000000"/>
          <w:sz w:val="22"/>
          <w:szCs w:val="22"/>
          <w:lang w:val="uk-UA"/>
        </w:rPr>
        <w:t>5. Порядок здачі та прийому послуг.</w:t>
      </w:r>
    </w:p>
    <w:p w14:paraId="6D7ECE64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A63D67">
        <w:t> </w:t>
      </w:r>
      <w:r w:rsidRPr="00A63D67">
        <w:rPr>
          <w:color w:val="000000"/>
          <w:sz w:val="22"/>
          <w:szCs w:val="22"/>
          <w:lang w:val="uk-UA"/>
        </w:rPr>
        <w:t>5.1. Виконавець, щомісячно в строк до 5-го числа місяця, що йде за звітним, надає Замовнику Акт приймання-передачі наданих послуг. Замовник зобов'язаний впродовж 5(п'яти) календарних днів підписати акт або надати мотивоване зауваження до нього. У разі відсутності зауважень у встановлений термін з боку Замовника, послуги вважаються прийнятими, а акт затвердженим.</w:t>
      </w:r>
    </w:p>
    <w:p w14:paraId="34C0CFC2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A63D67">
        <w:rPr>
          <w:color w:val="000000"/>
          <w:sz w:val="22"/>
          <w:szCs w:val="22"/>
          <w:lang w:val="uk-UA"/>
        </w:rPr>
        <w:lastRenderedPageBreak/>
        <w:t>5.2. Мотивована відмова Замовника від підписання прийому наданих Виконавцем послуг має бути складена у письмовій формі і вручена Виконавцю не пізніше 5 денного терміну з дня отримання Замовником акту (але не пізніше 10 числа місяця, що йде за звітним). Виконавець зобов'язаний розглянути мотивовану відмову і направити свою відповідь Замовнику не пізніше 15 денного терміну, з дня отримання відмови. У разі потреби, Сторони складають двосторонній акт звіряння розрахунків і визначають перелік необхідних доопрацювань, а також терміни їх виконання. Якщо сторони не врегулюють це питання, суперечка розглядається в судовому порядку.</w:t>
      </w:r>
    </w:p>
    <w:p w14:paraId="63EF2203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A63D67">
        <w:rPr>
          <w:color w:val="000000"/>
          <w:sz w:val="22"/>
          <w:szCs w:val="22"/>
          <w:lang w:val="uk-UA"/>
        </w:rPr>
        <w:t>5.3. Акти приймання-передачі наданих послуг, рахунки, реєстри, тощо представник Замовника самостійно отримує в офісі Виконавця. Виконавець  може відправити вищезазначені документи поштою тільки в разі відмови Замовника від прийняття документів в офісі, або своєчасного нез'явлення за документами.</w:t>
      </w:r>
    </w:p>
    <w:p w14:paraId="67F8B371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</w:rPr>
      </w:pPr>
      <w:r w:rsidRPr="00A63D67">
        <w:rPr>
          <w:b/>
          <w:bCs/>
        </w:rPr>
        <w:t> </w:t>
      </w:r>
    </w:p>
    <w:p w14:paraId="4B08D489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</w:rPr>
      </w:pPr>
      <w:r w:rsidRPr="00A63D67">
        <w:t> </w:t>
      </w:r>
      <w:r w:rsidRPr="00A63D67">
        <w:rPr>
          <w:b/>
          <w:color w:val="000000"/>
          <w:sz w:val="22"/>
          <w:szCs w:val="22"/>
          <w:lang w:val="uk-UA"/>
        </w:rPr>
        <w:t>6. Відповідальність сторін</w:t>
      </w:r>
      <w:r w:rsidRPr="00A63D67">
        <w:rPr>
          <w:b/>
          <w:bCs/>
        </w:rPr>
        <w:t>          </w:t>
      </w:r>
    </w:p>
    <w:p w14:paraId="2CCE677C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A63D67">
        <w:rPr>
          <w:b/>
          <w:bCs/>
        </w:rPr>
        <w:t> </w:t>
      </w:r>
      <w:r w:rsidRPr="00A63D67">
        <w:rPr>
          <w:color w:val="000000"/>
          <w:sz w:val="22"/>
          <w:szCs w:val="22"/>
          <w:lang w:val="uk-UA"/>
        </w:rPr>
        <w:t>6.1. Порушенням Договору є його невиконання або неналежне виконання, тобто виконання з порушенням умов, визначених змістом даного Договору.</w:t>
      </w:r>
    </w:p>
    <w:p w14:paraId="0564C01D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A63D67">
        <w:rPr>
          <w:color w:val="000000"/>
          <w:sz w:val="22"/>
          <w:szCs w:val="22"/>
          <w:lang w:val="uk-UA"/>
        </w:rPr>
        <w:t>6.2. Сторона не несе відповідальності за порушення Договору, якщо воно сталося не з її вини(наміру або необережності). </w:t>
      </w:r>
    </w:p>
    <w:p w14:paraId="052AD7A1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A63D67">
        <w:rPr>
          <w:color w:val="000000"/>
          <w:sz w:val="22"/>
          <w:szCs w:val="22"/>
          <w:lang w:val="uk-UA"/>
        </w:rPr>
        <w:t>6.3. У разі прострочення оплати за надані послуги Замовник зобов'язаний сплатити Виконавцеві пеню у розмірі подвійної облікової ставки НБУ, що діє в період прострочення, від суми заборгованості за кожен день прострочення.</w:t>
      </w:r>
    </w:p>
    <w:p w14:paraId="579EECB7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A63D67">
        <w:rPr>
          <w:color w:val="000000"/>
          <w:sz w:val="22"/>
          <w:szCs w:val="22"/>
          <w:lang w:val="uk-UA"/>
        </w:rPr>
        <w:t>6.4. У разі розвантаження транспорту Замовника без дозволу Виконавця та або у не визначеному Виконавцем місці, відшкодувати Виконавцеві вартість навантажувальних робіт і сплатити штраф в розмірі 100 гривень за кожну тону відходів, що розвантажені без такого дозволу чи з цього порушенням. При цьому на весь термін до сплати такого відшкодування Виконавець може заборонити в’їзд транспорту Замовника на територію Виконавця.</w:t>
      </w:r>
    </w:p>
    <w:p w14:paraId="06EC0F49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A63D67">
        <w:rPr>
          <w:color w:val="000000"/>
          <w:sz w:val="22"/>
          <w:szCs w:val="22"/>
          <w:lang w:val="uk-UA"/>
        </w:rPr>
        <w:t>6.5. У разі прострочення плати за надані послуги Замовник несе відповідальність, передбачену  статтею 625 Цивільного кодексу України.</w:t>
      </w:r>
    </w:p>
    <w:p w14:paraId="29131F17" w14:textId="66972EAA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A63D67">
        <w:rPr>
          <w:color w:val="000000"/>
          <w:sz w:val="22"/>
          <w:szCs w:val="22"/>
          <w:lang w:val="uk-UA"/>
        </w:rPr>
        <w:t xml:space="preserve">6.6. У разі спричинення шкоди здоров'ю, або майну будь-якої особи на території Виконавця з </w:t>
      </w:r>
      <w:r w:rsidR="0096489F">
        <w:rPr>
          <w:color w:val="000000"/>
          <w:sz w:val="22"/>
          <w:szCs w:val="22"/>
          <w:lang w:val="uk-UA"/>
        </w:rPr>
        <w:t xml:space="preserve">встановленою </w:t>
      </w:r>
      <w:r w:rsidRPr="00A63D67">
        <w:rPr>
          <w:color w:val="000000"/>
          <w:sz w:val="22"/>
          <w:szCs w:val="22"/>
          <w:lang w:val="uk-UA"/>
        </w:rPr>
        <w:t>вини працівника або представника Замовника, Замовник зобов'язується відшкодувати потерпілому завданої шкоди на підставі документів, що підтверджують факт спричинення шкоди.</w:t>
      </w:r>
    </w:p>
    <w:p w14:paraId="5D9C7857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A63D67">
        <w:rPr>
          <w:color w:val="000000"/>
          <w:sz w:val="22"/>
          <w:szCs w:val="22"/>
          <w:lang w:val="uk-UA"/>
        </w:rPr>
        <w:t>6.7. Збитки, заподіяні одній із Сторін в результаті невиконання або неналежного виконання своїх зобов'язань за даною угодою іншою Стороною, підлягають відшкодуванню такою Стороною - порушником в повному об'ємі на користь потерпілої сторони понад сплати штрафних санкцій.</w:t>
      </w:r>
    </w:p>
    <w:p w14:paraId="56C18A47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A63D67">
        <w:rPr>
          <w:color w:val="000000"/>
          <w:sz w:val="22"/>
          <w:szCs w:val="22"/>
          <w:lang w:val="uk-UA"/>
        </w:rPr>
        <w:t>6.8. Сплата штрафних санкцій не звільняє Сторони від обов'язку відшкодування заподіяних збитків в повному об'ємі і від виконання своїх зобов'язань за даною угодою.</w:t>
      </w:r>
    </w:p>
    <w:p w14:paraId="59E2BC7A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A63D67">
        <w:rPr>
          <w:color w:val="000000"/>
          <w:sz w:val="22"/>
          <w:szCs w:val="22"/>
          <w:lang w:val="uk-UA"/>
        </w:rPr>
        <w:t>6.9. Виконавець та Замовник мають в односторонньому порядку відмовитись від даного Договору, наслідком чого є припинення його дії, з урахуванням вимог 10.2. Договору.</w:t>
      </w:r>
    </w:p>
    <w:p w14:paraId="6A6589BB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A63D67">
        <w:rPr>
          <w:color w:val="000000"/>
          <w:sz w:val="22"/>
          <w:szCs w:val="22"/>
          <w:lang w:val="uk-UA"/>
        </w:rPr>
        <w:t> </w:t>
      </w:r>
    </w:p>
    <w:p w14:paraId="5461BCF9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2"/>
          <w:szCs w:val="22"/>
          <w:lang w:val="uk-UA"/>
        </w:rPr>
      </w:pPr>
      <w:r w:rsidRPr="00A63D67">
        <w:rPr>
          <w:b/>
          <w:color w:val="000000"/>
          <w:sz w:val="22"/>
          <w:szCs w:val="22"/>
          <w:lang w:val="uk-UA"/>
        </w:rPr>
        <w:t>7.Форс-мажор.</w:t>
      </w:r>
    </w:p>
    <w:p w14:paraId="449B87D4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A63D67">
        <w:rPr>
          <w:color w:val="000000"/>
          <w:sz w:val="22"/>
          <w:szCs w:val="22"/>
          <w:lang w:val="uk-UA"/>
        </w:rPr>
        <w:t>7.1. Жодна із сторін не несе відповідальності перед іншою стороною за невиконання зобов'язань, обумовлене обставинами, що виникли окрім волі і бажання сторін і які не можна передбачати або уникнути, включаючи оголошену або фактичну війну, громадянські заворушення, епідемії, блокаду, ембарго і інші обставини.</w:t>
      </w:r>
    </w:p>
    <w:p w14:paraId="1DB6B505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A63D67">
        <w:rPr>
          <w:color w:val="000000"/>
          <w:sz w:val="22"/>
          <w:szCs w:val="22"/>
          <w:lang w:val="uk-UA"/>
        </w:rPr>
        <w:t>7.2. Обставинами, що відповідають вимогам, вказаним в п.7.1., зокрема, є: а) пожежі; б) повені; в) війни; г) блокада; д) землетрус.</w:t>
      </w:r>
    </w:p>
    <w:p w14:paraId="054B54F7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A63D67">
        <w:rPr>
          <w:color w:val="000000"/>
          <w:sz w:val="22"/>
          <w:szCs w:val="22"/>
          <w:lang w:val="uk-UA"/>
        </w:rPr>
        <w:t>7.3. У певних обставинах, що перешкоджають якій-небудь із Сторін виконати узяте на себе зобов'язання за даною угодою, не виконуюча Сторона повністю звільняється від відповідальності за невиконання зобов'язання за договором за умовою, що:          </w:t>
      </w:r>
    </w:p>
    <w:p w14:paraId="36073A88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A63D67">
        <w:rPr>
          <w:color w:val="000000"/>
          <w:sz w:val="22"/>
          <w:szCs w:val="22"/>
          <w:lang w:val="uk-UA"/>
        </w:rPr>
        <w:t>      а) виникла обставина, яка не могла бути прийнята Стороною в розрахунок при укладенні даного договору;</w:t>
      </w:r>
    </w:p>
    <w:p w14:paraId="4E5D5317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A63D67">
        <w:rPr>
          <w:color w:val="000000"/>
          <w:sz w:val="22"/>
          <w:szCs w:val="22"/>
          <w:lang w:val="uk-UA"/>
        </w:rPr>
        <w:t>      б) цю перешкоду Сторона не могла уникнути або здолати при виконанні зобов'язання;</w:t>
      </w:r>
    </w:p>
    <w:p w14:paraId="6D497178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A63D67">
        <w:rPr>
          <w:color w:val="000000"/>
          <w:sz w:val="22"/>
          <w:szCs w:val="22"/>
          <w:lang w:val="uk-UA"/>
        </w:rPr>
        <w:t>      в) вищезгадана перешкода або її наслідки стали наслідком причин, що знаходяться поза контролем не виконуючої Сторони.</w:t>
      </w:r>
    </w:p>
    <w:p w14:paraId="3592F9D0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A63D67">
        <w:rPr>
          <w:color w:val="000000"/>
          <w:sz w:val="22"/>
          <w:szCs w:val="22"/>
          <w:lang w:val="uk-UA"/>
        </w:rPr>
        <w:t xml:space="preserve">7.4. Сторона, для якої виявиться неможливим виконання своїх зобов'язань за даною угодою зважаючи на обставини, вказані в п.п. 7.1., 7.2. 7.3. цього договору, буде зобов'язана повідомити іншу Сторону у письмовій формі про виникнення і про припинення дії вищевказаних обставин не пізніше 5-ти календарних днів з моменту </w:t>
      </w:r>
      <w:r w:rsidRPr="00A63D67">
        <w:rPr>
          <w:color w:val="000000"/>
          <w:sz w:val="22"/>
          <w:szCs w:val="22"/>
          <w:lang w:val="uk-UA"/>
        </w:rPr>
        <w:lastRenderedPageBreak/>
        <w:t>їх початку або припинення. Повідомлення повинне містити данні про дату виникнення (припинення), характер обставин і їх можливих наслідках.</w:t>
      </w:r>
    </w:p>
    <w:p w14:paraId="628665B8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A63D67">
        <w:rPr>
          <w:color w:val="000000"/>
          <w:sz w:val="22"/>
          <w:szCs w:val="22"/>
          <w:lang w:val="uk-UA"/>
        </w:rPr>
        <w:t>У разі невиконання вимог цього пункту, а також п.7.5. цього договору сторони не мають права посилатися на форс-мажорні обставини, як на підставі звільнення від відповідальності за невиконання або неналежне виконання своїх зобов'язань за даною угодою.</w:t>
      </w:r>
    </w:p>
    <w:p w14:paraId="58F936C8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A63D67">
        <w:rPr>
          <w:color w:val="000000"/>
          <w:sz w:val="22"/>
          <w:szCs w:val="22"/>
          <w:lang w:val="uk-UA"/>
        </w:rPr>
        <w:t>7.5. При виникненні вищезгаданих обставин, термін виконання договірних зобов'язань подовжується пропорційно часу, впродовж якого діятимуть ці обставини або їх наслідки, але не більше 15(п'ятнадцяти) календарних днів. Достатнім підтвердженням виникнення і дії вищезгаданих обставин буде сертифікат, виданий Торгово-промисловою Палатою України, або іншими документами, виданими компетентними органами або організаціями.</w:t>
      </w:r>
    </w:p>
    <w:p w14:paraId="6BB788EB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A63D67">
        <w:rPr>
          <w:color w:val="000000"/>
          <w:sz w:val="22"/>
          <w:szCs w:val="22"/>
          <w:lang w:val="uk-UA"/>
        </w:rPr>
        <w:t>7.6. Якщо вищезгадані обставини і їх наслідки продовжаться більше 15(п'ятнадцяти) календарних днів, Сторони на основі взаємних переговорів приймають рішення про подальшу долю цього договору. У разі недосягнення сторонами згоди за результатами вищезгаданих переговорів, суперечка вирішується в порядку, встановленому розділом 8 цього договору.                                 </w:t>
      </w:r>
    </w:p>
    <w:p w14:paraId="7B0C9FA5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A63D67">
        <w:rPr>
          <w:color w:val="000000"/>
          <w:sz w:val="22"/>
          <w:szCs w:val="22"/>
          <w:lang w:val="uk-UA"/>
        </w:rPr>
        <w:t> </w:t>
      </w:r>
    </w:p>
    <w:p w14:paraId="2E557BF2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2"/>
          <w:szCs w:val="22"/>
          <w:lang w:val="uk-UA"/>
        </w:rPr>
      </w:pPr>
      <w:r>
        <w:rPr>
          <w:b/>
          <w:color w:val="000000"/>
          <w:sz w:val="22"/>
          <w:szCs w:val="22"/>
          <w:lang w:val="uk-UA"/>
        </w:rPr>
        <w:t>8. Вирішення суперечок</w:t>
      </w:r>
    </w:p>
    <w:p w14:paraId="2080C842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A63D67">
        <w:rPr>
          <w:color w:val="000000"/>
          <w:sz w:val="22"/>
          <w:szCs w:val="22"/>
          <w:lang w:val="uk-UA"/>
        </w:rPr>
        <w:t>8.1. Сторони вживають заходи до вирішення усіх суперечок і розбіжностей, які можуть виникнути за даною угодою або у зв'язку з ним шляхом переговорів.</w:t>
      </w:r>
    </w:p>
    <w:p w14:paraId="078F618C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A63D67">
        <w:rPr>
          <w:color w:val="000000"/>
          <w:sz w:val="22"/>
          <w:szCs w:val="22"/>
          <w:lang w:val="uk-UA"/>
        </w:rPr>
        <w:t>8.2. У випадку якщо Сторони не можуть прийти до згоди, усі спори і розбіжності, які можуть виникнути за даною угодою або у зв'язку з нею, підлягають розгляду відповідно до законодавства України.</w:t>
      </w:r>
    </w:p>
    <w:p w14:paraId="229DFBF9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</w:p>
    <w:p w14:paraId="21D83735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2"/>
          <w:szCs w:val="22"/>
          <w:lang w:val="uk-UA"/>
        </w:rPr>
      </w:pPr>
      <w:r w:rsidRPr="00A63D67">
        <w:rPr>
          <w:b/>
          <w:color w:val="000000"/>
          <w:sz w:val="22"/>
          <w:szCs w:val="22"/>
          <w:lang w:val="uk-UA"/>
        </w:rPr>
        <w:t>9. Застереження та конфіденційність</w:t>
      </w:r>
    </w:p>
    <w:p w14:paraId="7ECAA51F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A63D67">
        <w:rPr>
          <w:color w:val="000000"/>
          <w:sz w:val="22"/>
          <w:szCs w:val="22"/>
          <w:lang w:val="uk-UA"/>
        </w:rPr>
        <w:t>9.1. Сторони погодились, що текст Договору, будь-які матеріали, інформація та відомості, які стосуються Договору, є конфіденційними і не можуть передаватись третім особам без попередньої згоди іншої сторони Договору, крім випадків, коли таке передавання пов’язане з одержанням офіційних дозволів, документів для виконання Договору або сплати податків, інших обов’язкових платежів, а також у випадках, прямо передбачених чинним законодавством, яке регулює зобов’язання Сторін по даному Договору.</w:t>
      </w:r>
    </w:p>
    <w:p w14:paraId="3F2D914B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</w:rPr>
      </w:pPr>
      <w:r w:rsidRPr="00A63D67">
        <w:rPr>
          <w:b/>
          <w:bCs/>
        </w:rPr>
        <w:t> </w:t>
      </w:r>
    </w:p>
    <w:p w14:paraId="522BCDFA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</w:rPr>
      </w:pPr>
      <w:r w:rsidRPr="00A63D67">
        <w:rPr>
          <w:b/>
        </w:rPr>
        <w:t>10.</w:t>
      </w:r>
      <w:r w:rsidRPr="000B0C78">
        <w:rPr>
          <w:b/>
          <w:lang w:val="uk-UA"/>
        </w:rPr>
        <w:t xml:space="preserve"> Заключні положення</w:t>
      </w:r>
      <w:r w:rsidRPr="00A63D67">
        <w:rPr>
          <w:b/>
        </w:rPr>
        <w:t>.</w:t>
      </w:r>
    </w:p>
    <w:p w14:paraId="7589C097" w14:textId="3053EC92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A63D67">
        <w:rPr>
          <w:color w:val="000000"/>
          <w:sz w:val="22"/>
          <w:szCs w:val="22"/>
          <w:lang w:val="uk-UA"/>
        </w:rPr>
        <w:t>10.1. Даний Договір набуває чинності з моменту підписання обома сторонами і діє до</w:t>
      </w:r>
      <w:r w:rsidR="005960BD">
        <w:rPr>
          <w:color w:val="000000"/>
          <w:sz w:val="22"/>
          <w:szCs w:val="22"/>
          <w:lang w:val="uk-UA"/>
        </w:rPr>
        <w:t xml:space="preserve">  31.12.202</w:t>
      </w:r>
      <w:r w:rsidR="00032809">
        <w:rPr>
          <w:color w:val="000000"/>
          <w:sz w:val="22"/>
          <w:szCs w:val="22"/>
          <w:lang w:val="uk-UA"/>
        </w:rPr>
        <w:t>__</w:t>
      </w:r>
      <w:r w:rsidRPr="00A63D67">
        <w:rPr>
          <w:color w:val="000000"/>
          <w:sz w:val="22"/>
          <w:szCs w:val="22"/>
          <w:lang w:val="uk-UA"/>
        </w:rPr>
        <w:t>р.</w:t>
      </w:r>
    </w:p>
    <w:p w14:paraId="40AE59B7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A63D67">
        <w:rPr>
          <w:color w:val="000000"/>
          <w:sz w:val="22"/>
          <w:szCs w:val="22"/>
          <w:lang w:val="uk-UA"/>
        </w:rPr>
        <w:t>10.2. З моменту припинення Договору всі права і обов'язки Сторін за даним Договором</w:t>
      </w:r>
      <w:r w:rsidRPr="00A63D67">
        <w:rPr>
          <w:color w:val="000000"/>
          <w:sz w:val="22"/>
          <w:szCs w:val="22"/>
          <w:lang w:val="uk-UA"/>
        </w:rPr>
        <w:br/>
        <w:t>припиняються, за виключенням тих, що стосуються грошових розрахунків між Сторонами за фактично надані послуги Виконавця. </w:t>
      </w:r>
    </w:p>
    <w:p w14:paraId="7BB49ADE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A63D67">
        <w:rPr>
          <w:color w:val="000000"/>
          <w:sz w:val="22"/>
          <w:szCs w:val="22"/>
          <w:lang w:val="uk-UA"/>
        </w:rPr>
        <w:t>10.3. Даний Договір може бути розірваний за угодою Сторін або за рішенням суду по підставах, передбачених законодавством України.</w:t>
      </w:r>
    </w:p>
    <w:p w14:paraId="5AA62B3C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A63D67">
        <w:rPr>
          <w:color w:val="000000"/>
          <w:sz w:val="22"/>
          <w:szCs w:val="22"/>
          <w:lang w:val="uk-UA"/>
        </w:rPr>
        <w:t>10.4. Умови даного Договору можуть бути змінені за взаємною згодою Сторін за винятком обов'язкового внесення змін до цього Договору у випадках змін законодавчих та підзаконних нормативно-правових актів, що впливають на відносини Сторін за цим Договором.</w:t>
      </w:r>
    </w:p>
    <w:p w14:paraId="33D58EEA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A63D67">
        <w:rPr>
          <w:color w:val="000000"/>
          <w:sz w:val="22"/>
          <w:szCs w:val="22"/>
          <w:lang w:val="uk-UA"/>
        </w:rPr>
        <w:t>10.5.  Всі зміни та доповнення до даного Договору мають юридичну силу і є його невід'ємною частиною лише у випадках виконання їх у письмовій формі та підписання обома Сторонами цього Договору.</w:t>
      </w:r>
    </w:p>
    <w:p w14:paraId="22D872FD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A63D67">
        <w:rPr>
          <w:color w:val="000000"/>
          <w:sz w:val="22"/>
          <w:szCs w:val="22"/>
          <w:lang w:val="uk-UA"/>
        </w:rPr>
        <w:t>10.6. В разі, якщо з будь-яких причин будь-яке з положень даного Договору стане недійсним, недіючим, таким, що не має законних підстав, або незаконним, це не тягне за собою визнання недійсності будь-якого або всіх інших положень цього Договору. У такому випадку Сторони щонайшвидше розпочнуть переговори на засадах взаємної доброзичливості з метою заміни визнаного недійсним положення, щоб у зміненому вигляді воно ставало чинним та законним та максимально відображало початкові наміри Сторін щодо суті відповідного положення.</w:t>
      </w:r>
    </w:p>
    <w:p w14:paraId="64C00E6D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A63D67">
        <w:rPr>
          <w:color w:val="000000"/>
          <w:sz w:val="22"/>
          <w:szCs w:val="22"/>
          <w:lang w:val="uk-UA"/>
        </w:rPr>
        <w:t>10.7. Даний Договір складений в двох екземплярах, по одному для кожної із Сторін, обидва тексти мають однакову юридичну силу.</w:t>
      </w:r>
    </w:p>
    <w:p w14:paraId="36F6667B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A63D67">
        <w:rPr>
          <w:color w:val="000000"/>
          <w:sz w:val="22"/>
          <w:szCs w:val="22"/>
          <w:lang w:val="uk-UA"/>
        </w:rPr>
        <w:t>10.8. Всі додатки до даного Договору є його невід'ємною частиною.</w:t>
      </w:r>
    </w:p>
    <w:p w14:paraId="25C65254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A63D67">
        <w:rPr>
          <w:color w:val="000000"/>
          <w:sz w:val="22"/>
          <w:szCs w:val="22"/>
          <w:lang w:val="uk-UA"/>
        </w:rPr>
        <w:t>10.9. Сторони підтверджують, що вони досягли згоди щодо всіх істотних умов Договору і жодна з них не буде посилатися після укладення Договору на недосягнення згоди з істотних умов Договору як на підставу для визнання його неукладеним або недійсним.</w:t>
      </w:r>
    </w:p>
    <w:p w14:paraId="44512B98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A63D67">
        <w:rPr>
          <w:color w:val="000000"/>
          <w:sz w:val="22"/>
          <w:szCs w:val="22"/>
          <w:lang w:val="uk-UA"/>
        </w:rPr>
        <w:lastRenderedPageBreak/>
        <w:t>10.10. Після підписання цього договору усі попередні переговори щодо нього, листування, попередні угоди, протоколи про наміри з питань, що так або інакше має відношення до цього Договору, втрачають юридичну силу.</w:t>
      </w:r>
    </w:p>
    <w:p w14:paraId="79024034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A63D67">
        <w:rPr>
          <w:color w:val="000000"/>
          <w:sz w:val="22"/>
          <w:szCs w:val="22"/>
          <w:lang w:val="uk-UA"/>
        </w:rPr>
        <w:t>10.11. Виконавець  є платником податку на прибуток на загальних підставах; платником податку на додану вартість.</w:t>
      </w:r>
    </w:p>
    <w:p w14:paraId="666610DC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</w:rPr>
      </w:pPr>
      <w:r w:rsidRPr="00A63D67">
        <w:rPr>
          <w:color w:val="000000"/>
          <w:sz w:val="22"/>
          <w:szCs w:val="22"/>
          <w:lang w:val="uk-UA"/>
        </w:rPr>
        <w:t xml:space="preserve">10.12. Замовник є  платником податку </w:t>
      </w:r>
      <w:r>
        <w:rPr>
          <w:color w:val="000000"/>
          <w:sz w:val="22"/>
          <w:szCs w:val="22"/>
          <w:lang w:val="uk-UA"/>
        </w:rPr>
        <w:t>ПДВ</w:t>
      </w:r>
      <w:r w:rsidRPr="00A63D67">
        <w:rPr>
          <w:b/>
          <w:bCs/>
        </w:rPr>
        <w:t xml:space="preserve"> .</w:t>
      </w:r>
    </w:p>
    <w:p w14:paraId="74A1BF6E" w14:textId="77777777" w:rsidR="00F220C7" w:rsidRPr="00A63D67" w:rsidRDefault="00F220C7" w:rsidP="00BE2F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</w:rPr>
      </w:pPr>
      <w:r w:rsidRPr="00A63D67">
        <w:rPr>
          <w:b/>
          <w:bCs/>
        </w:rPr>
        <w:t> </w:t>
      </w:r>
    </w:p>
    <w:p w14:paraId="7C39D44C" w14:textId="77777777" w:rsidR="00F220C7" w:rsidRDefault="00F220C7" w:rsidP="00530ECB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2"/>
          <w:szCs w:val="22"/>
          <w:lang w:val="uk-UA"/>
        </w:rPr>
      </w:pPr>
      <w:r w:rsidRPr="00A63D67">
        <w:rPr>
          <w:b/>
          <w:color w:val="000000"/>
          <w:sz w:val="22"/>
          <w:szCs w:val="22"/>
          <w:lang w:val="uk-UA"/>
        </w:rPr>
        <w:t>11. Юрид</w:t>
      </w:r>
      <w:r>
        <w:rPr>
          <w:b/>
          <w:color w:val="000000"/>
          <w:sz w:val="22"/>
          <w:szCs w:val="22"/>
          <w:lang w:val="uk-UA"/>
        </w:rPr>
        <w:t>ичні адреси та реквізити сторін</w:t>
      </w:r>
    </w:p>
    <w:p w14:paraId="519252D5" w14:textId="77777777" w:rsidR="00F220C7" w:rsidRPr="00A63D67" w:rsidRDefault="00F220C7" w:rsidP="00530ECB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2"/>
          <w:szCs w:val="22"/>
          <w:lang w:val="uk-UA"/>
        </w:rPr>
      </w:pPr>
    </w:p>
    <w:p w14:paraId="75808C84" w14:textId="77777777" w:rsidR="00F220C7" w:rsidRDefault="00F220C7" w:rsidP="00530ECB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2"/>
          <w:szCs w:val="22"/>
          <w:lang w:val="uk-UA"/>
        </w:rPr>
      </w:pPr>
      <w:r w:rsidRPr="00A63D67">
        <w:rPr>
          <w:b/>
          <w:color w:val="000000"/>
          <w:sz w:val="22"/>
          <w:szCs w:val="22"/>
          <w:lang w:val="uk-UA"/>
        </w:rPr>
        <w:t>                      ВИКОНАВЕЦЬ:                                                                                    ЗАМОВНИК:</w:t>
      </w:r>
    </w:p>
    <w:p w14:paraId="5F9BADAB" w14:textId="77777777" w:rsidR="00F220C7" w:rsidRDefault="00F220C7" w:rsidP="00530ECB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2"/>
          <w:szCs w:val="22"/>
          <w:lang w:val="uk-UA"/>
        </w:rPr>
      </w:pPr>
    </w:p>
    <w:p w14:paraId="726273ED" w14:textId="77777777" w:rsidR="00F220C7" w:rsidRDefault="00F220C7" w:rsidP="00530ECB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2"/>
          <w:szCs w:val="22"/>
          <w:lang w:val="uk-UA"/>
        </w:rPr>
      </w:pPr>
    </w:p>
    <w:p w14:paraId="46064023" w14:textId="77777777" w:rsidR="00F220C7" w:rsidRPr="00A63D67" w:rsidRDefault="00F220C7" w:rsidP="00530ECB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2"/>
          <w:szCs w:val="22"/>
          <w:lang w:val="uk-UA"/>
        </w:rPr>
      </w:pPr>
    </w:p>
    <w:tbl>
      <w:tblPr>
        <w:tblW w:w="9932" w:type="dxa"/>
        <w:tblCellSpacing w:w="0" w:type="dxa"/>
        <w:tblInd w:w="28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9"/>
        <w:gridCol w:w="5103"/>
      </w:tblGrid>
      <w:tr w:rsidR="00F220C7" w:rsidRPr="00A63D67" w14:paraId="54D79CFD" w14:textId="77777777" w:rsidTr="003F3EE3">
        <w:trPr>
          <w:tblCellSpacing w:w="0" w:type="dxa"/>
        </w:trPr>
        <w:tc>
          <w:tcPr>
            <w:tcW w:w="4829" w:type="dxa"/>
            <w:shd w:val="clear" w:color="auto" w:fill="FFFFFF"/>
          </w:tcPr>
          <w:p w14:paraId="78D74E10" w14:textId="77777777" w:rsidR="00F220C7" w:rsidRPr="00A63D67" w:rsidRDefault="00F220C7" w:rsidP="00A63D67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b/>
                <w:color w:val="000000"/>
                <w:lang w:val="uk-UA"/>
              </w:rPr>
            </w:pPr>
            <w:r w:rsidRPr="00A63D67">
              <w:rPr>
                <w:b/>
                <w:color w:val="000000"/>
                <w:sz w:val="22"/>
                <w:szCs w:val="22"/>
                <w:lang w:val="uk-UA"/>
              </w:rPr>
              <w:t>ТОВ «ЕКОПОСТ»</w:t>
            </w:r>
          </w:p>
          <w:p w14:paraId="76DAA35C" w14:textId="77777777" w:rsidR="002D00C7" w:rsidRPr="00A63D67" w:rsidRDefault="002D00C7" w:rsidP="002D00C7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lang w:val="uk-UA"/>
              </w:rPr>
            </w:pPr>
            <w:r w:rsidRPr="00A63D67">
              <w:rPr>
                <w:color w:val="000000"/>
                <w:sz w:val="22"/>
                <w:szCs w:val="22"/>
                <w:lang w:val="uk-UA"/>
              </w:rPr>
              <w:t>Юридична адреса: 690</w:t>
            </w:r>
            <w:r w:rsidR="000D04C4">
              <w:rPr>
                <w:color w:val="000000"/>
                <w:sz w:val="22"/>
                <w:szCs w:val="22"/>
                <w:lang w:val="uk-UA"/>
              </w:rPr>
              <w:t>57</w:t>
            </w:r>
            <w:r w:rsidRPr="00A63D67">
              <w:rPr>
                <w:color w:val="000000"/>
                <w:sz w:val="22"/>
                <w:szCs w:val="22"/>
                <w:lang w:val="uk-UA"/>
              </w:rPr>
              <w:t>, м. Запоріжжя,</w:t>
            </w:r>
          </w:p>
          <w:p w14:paraId="3CBA01D3" w14:textId="77777777" w:rsidR="002D00C7" w:rsidRPr="00A63D67" w:rsidRDefault="002D00C7" w:rsidP="002D00C7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пр. Соборний , б.158 Б</w:t>
            </w:r>
          </w:p>
          <w:p w14:paraId="521EA89F" w14:textId="77777777" w:rsidR="002D00C7" w:rsidRDefault="002D00C7" w:rsidP="002D00C7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lang w:val="uk-UA"/>
              </w:rPr>
            </w:pPr>
            <w:r w:rsidRPr="00A63D67">
              <w:rPr>
                <w:color w:val="000000"/>
                <w:sz w:val="22"/>
                <w:szCs w:val="22"/>
                <w:lang w:val="uk-UA"/>
              </w:rPr>
              <w:t>в АТ «</w:t>
            </w:r>
            <w:r>
              <w:rPr>
                <w:color w:val="000000"/>
                <w:sz w:val="22"/>
                <w:szCs w:val="22"/>
                <w:lang w:val="uk-UA"/>
              </w:rPr>
              <w:t>БАНК КРЕДИТ ДНІПРО</w:t>
            </w:r>
            <w:r w:rsidRPr="00A63D67">
              <w:rPr>
                <w:color w:val="000000"/>
                <w:sz w:val="22"/>
                <w:szCs w:val="22"/>
                <w:lang w:val="uk-UA"/>
              </w:rPr>
              <w:t xml:space="preserve">» МФО </w:t>
            </w:r>
            <w:r>
              <w:rPr>
                <w:color w:val="000000"/>
                <w:sz w:val="22"/>
                <w:szCs w:val="22"/>
                <w:lang w:val="uk-UA"/>
              </w:rPr>
              <w:t>305749</w:t>
            </w:r>
          </w:p>
          <w:p w14:paraId="7D37ABDB" w14:textId="77777777" w:rsidR="002D00C7" w:rsidRPr="003A6AB7" w:rsidRDefault="002D00C7" w:rsidP="002D00C7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lang w:val="uk-UA"/>
              </w:rPr>
            </w:pPr>
            <w:r w:rsidRPr="003A6AB7">
              <w:rPr>
                <w:color w:val="000000"/>
                <w:sz w:val="22"/>
                <w:szCs w:val="22"/>
                <w:lang w:val="uk-UA"/>
              </w:rPr>
              <w:t>IBAN UA 203057490000026002000012011</w:t>
            </w:r>
          </w:p>
          <w:p w14:paraId="5BC8F76E" w14:textId="77777777" w:rsidR="002D00C7" w:rsidRPr="00A63D67" w:rsidRDefault="002D00C7" w:rsidP="002D00C7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lang w:val="uk-UA"/>
              </w:rPr>
            </w:pPr>
            <w:r w:rsidRPr="00A63D67">
              <w:rPr>
                <w:color w:val="000000"/>
                <w:sz w:val="22"/>
                <w:szCs w:val="22"/>
                <w:lang w:val="uk-UA"/>
              </w:rPr>
              <w:t>Код ЄДРПОУ 38840023</w:t>
            </w:r>
          </w:p>
          <w:p w14:paraId="47C90F00" w14:textId="77777777" w:rsidR="002D00C7" w:rsidRPr="00A63D67" w:rsidRDefault="002D00C7" w:rsidP="002D00C7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lang w:val="uk-UA"/>
              </w:rPr>
            </w:pPr>
            <w:r w:rsidRPr="00A63D67">
              <w:rPr>
                <w:color w:val="000000"/>
                <w:sz w:val="22"/>
                <w:szCs w:val="22"/>
                <w:lang w:val="uk-UA"/>
              </w:rPr>
              <w:t>ІПН 388400208309</w:t>
            </w:r>
          </w:p>
          <w:p w14:paraId="07515D41" w14:textId="77777777" w:rsidR="002D00C7" w:rsidRPr="00A63D67" w:rsidRDefault="002D00C7" w:rsidP="002D00C7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lang w:val="uk-UA"/>
              </w:rPr>
            </w:pPr>
            <w:r w:rsidRPr="00A63D67">
              <w:rPr>
                <w:color w:val="000000"/>
                <w:sz w:val="22"/>
                <w:szCs w:val="22"/>
                <w:lang w:val="uk-UA"/>
              </w:rPr>
              <w:t>Тел. 068 489 60 04</w:t>
            </w:r>
          </w:p>
          <w:p w14:paraId="57732974" w14:textId="77777777" w:rsidR="00F220C7" w:rsidRPr="00A63D67" w:rsidRDefault="00F220C7" w:rsidP="00A63D67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lang w:val="uk-UA"/>
              </w:rPr>
            </w:pPr>
          </w:p>
          <w:p w14:paraId="780A32BC" w14:textId="77777777" w:rsidR="00F220C7" w:rsidRPr="00A63D67" w:rsidRDefault="00F220C7" w:rsidP="00A63D67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lang w:val="uk-UA"/>
              </w:rPr>
            </w:pPr>
            <w:r w:rsidRPr="00A63D67">
              <w:rPr>
                <w:color w:val="000000"/>
                <w:sz w:val="22"/>
                <w:szCs w:val="22"/>
                <w:lang w:val="uk-UA"/>
              </w:rPr>
              <w:t>____________________</w:t>
            </w:r>
            <w:r w:rsidRPr="00A63D67">
              <w:rPr>
                <w:b/>
                <w:color w:val="000000"/>
                <w:sz w:val="22"/>
                <w:szCs w:val="22"/>
                <w:lang w:val="uk-UA"/>
              </w:rPr>
              <w:t>О.В. Чернозубов</w:t>
            </w:r>
          </w:p>
        </w:tc>
        <w:tc>
          <w:tcPr>
            <w:tcW w:w="5103" w:type="dxa"/>
            <w:shd w:val="clear" w:color="auto" w:fill="FFFFFF"/>
          </w:tcPr>
          <w:p w14:paraId="3A495035" w14:textId="77777777" w:rsidR="00A95907" w:rsidRDefault="00F220C7" w:rsidP="000B0C78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rStyle w:val="a5"/>
                <w:b/>
                <w:bCs/>
                <w:color w:val="000000"/>
                <w:lang w:val="uk-UA"/>
              </w:rPr>
            </w:pPr>
            <w:r w:rsidRPr="00A63D67">
              <w:rPr>
                <w:color w:val="000000"/>
                <w:sz w:val="22"/>
                <w:szCs w:val="22"/>
                <w:lang w:val="uk-UA"/>
              </w:rPr>
              <w:t> </w:t>
            </w:r>
            <w:r w:rsidR="00A95907" w:rsidRPr="003E1CE8">
              <w:rPr>
                <w:b/>
                <w:sz w:val="22"/>
                <w:szCs w:val="22"/>
                <w:lang w:val="uk-UA"/>
              </w:rPr>
              <w:t>Т</w:t>
            </w:r>
            <w:r w:rsidR="00A95907">
              <w:rPr>
                <w:b/>
                <w:sz w:val="22"/>
                <w:szCs w:val="22"/>
                <w:lang w:val="uk-UA"/>
              </w:rPr>
              <w:t xml:space="preserve">ОВ </w:t>
            </w:r>
            <w:r w:rsidR="00A95907" w:rsidRPr="004F376A">
              <w:rPr>
                <w:rStyle w:val="a5"/>
                <w:b/>
                <w:bCs/>
                <w:color w:val="000000"/>
                <w:sz w:val="22"/>
                <w:szCs w:val="22"/>
                <w:lang w:val="uk-UA"/>
              </w:rPr>
              <w:t>«</w:t>
            </w:r>
            <w:r w:rsidR="00635419">
              <w:rPr>
                <w:b/>
                <w:sz w:val="22"/>
                <w:szCs w:val="22"/>
                <w:lang w:val="uk-UA"/>
              </w:rPr>
              <w:t xml:space="preserve">             </w:t>
            </w:r>
            <w:r w:rsidR="00A95907" w:rsidRPr="004F376A">
              <w:rPr>
                <w:rStyle w:val="a5"/>
                <w:b/>
                <w:bCs/>
                <w:color w:val="000000"/>
                <w:sz w:val="22"/>
                <w:szCs w:val="22"/>
                <w:lang w:val="uk-UA"/>
              </w:rPr>
              <w:t>»</w:t>
            </w:r>
          </w:p>
          <w:p w14:paraId="18AE186E" w14:textId="52008C57" w:rsidR="00F220C7" w:rsidRPr="00A63D67" w:rsidRDefault="00F220C7" w:rsidP="000B0C78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lang w:val="uk-UA"/>
              </w:rPr>
            </w:pPr>
            <w:r w:rsidRPr="00A63D67">
              <w:rPr>
                <w:color w:val="000000"/>
                <w:sz w:val="22"/>
                <w:szCs w:val="22"/>
                <w:lang w:val="uk-UA"/>
              </w:rPr>
              <w:t xml:space="preserve">Юридична адреса: </w:t>
            </w:r>
            <w:r w:rsidR="00635419">
              <w:rPr>
                <w:color w:val="000000"/>
                <w:sz w:val="22"/>
                <w:szCs w:val="22"/>
                <w:lang w:val="uk-UA"/>
              </w:rPr>
              <w:t xml:space="preserve"> </w:t>
            </w:r>
          </w:p>
          <w:p w14:paraId="69EC04F5" w14:textId="77777777" w:rsidR="00F220C7" w:rsidRPr="00A63D67" w:rsidRDefault="00F220C7" w:rsidP="000B0C78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lang w:val="uk-UA"/>
              </w:rPr>
            </w:pPr>
            <w:r w:rsidRPr="00A63D67">
              <w:rPr>
                <w:color w:val="000000"/>
                <w:sz w:val="22"/>
                <w:szCs w:val="22"/>
                <w:lang w:val="uk-UA"/>
              </w:rPr>
              <w:t xml:space="preserve">в </w:t>
            </w:r>
            <w:r w:rsidR="00635419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A63D67">
              <w:rPr>
                <w:color w:val="000000"/>
                <w:sz w:val="22"/>
                <w:szCs w:val="22"/>
                <w:lang w:val="uk-UA"/>
              </w:rPr>
              <w:t>АТ «</w:t>
            </w:r>
            <w:r w:rsidR="00635419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A63D67">
              <w:rPr>
                <w:color w:val="000000"/>
                <w:sz w:val="22"/>
                <w:szCs w:val="22"/>
                <w:lang w:val="uk-UA"/>
              </w:rPr>
              <w:t xml:space="preserve">» МФО </w:t>
            </w:r>
            <w:r w:rsidR="00635419">
              <w:rPr>
                <w:color w:val="000000"/>
                <w:sz w:val="22"/>
                <w:szCs w:val="22"/>
                <w:lang w:val="uk-UA"/>
              </w:rPr>
              <w:t xml:space="preserve"> </w:t>
            </w:r>
          </w:p>
          <w:p w14:paraId="1E871268" w14:textId="77777777" w:rsidR="00F220C7" w:rsidRPr="00A63D67" w:rsidRDefault="00F220C7" w:rsidP="000B0C78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lang w:val="uk-UA"/>
              </w:rPr>
            </w:pPr>
            <w:r w:rsidRPr="00A63D67">
              <w:rPr>
                <w:color w:val="000000"/>
                <w:sz w:val="22"/>
                <w:szCs w:val="22"/>
                <w:lang w:val="uk-UA"/>
              </w:rPr>
              <w:t xml:space="preserve">Код ЄДРПОУ </w:t>
            </w:r>
            <w:r w:rsidR="00635419">
              <w:rPr>
                <w:color w:val="000000"/>
                <w:sz w:val="22"/>
                <w:szCs w:val="22"/>
                <w:lang w:val="uk-UA"/>
              </w:rPr>
              <w:t xml:space="preserve"> </w:t>
            </w:r>
          </w:p>
          <w:p w14:paraId="3ED9ECBC" w14:textId="77777777" w:rsidR="00F220C7" w:rsidRPr="00032809" w:rsidRDefault="00F220C7" w:rsidP="000B0C78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  <w:lang w:val="uk-UA"/>
              </w:rPr>
            </w:pPr>
            <w:r w:rsidRPr="00032809">
              <w:rPr>
                <w:color w:val="000000"/>
                <w:sz w:val="22"/>
                <w:szCs w:val="22"/>
                <w:lang w:val="uk-UA"/>
              </w:rPr>
              <w:t xml:space="preserve">ІПН </w:t>
            </w:r>
          </w:p>
          <w:p w14:paraId="495BB0AD" w14:textId="77777777" w:rsidR="00F220C7" w:rsidRPr="00032809" w:rsidRDefault="00F220C7" w:rsidP="000B0C78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  <w:lang w:val="uk-UA"/>
              </w:rPr>
            </w:pPr>
            <w:r w:rsidRPr="00A63D67">
              <w:rPr>
                <w:color w:val="000000"/>
                <w:sz w:val="22"/>
                <w:szCs w:val="22"/>
                <w:lang w:val="uk-UA"/>
              </w:rPr>
              <w:t xml:space="preserve">Тел. </w:t>
            </w:r>
            <w:r w:rsidR="00635419">
              <w:rPr>
                <w:color w:val="000000"/>
                <w:sz w:val="22"/>
                <w:szCs w:val="22"/>
                <w:lang w:val="uk-UA"/>
              </w:rPr>
              <w:t xml:space="preserve"> </w:t>
            </w:r>
          </w:p>
          <w:p w14:paraId="5D95C885" w14:textId="77777777" w:rsidR="00F220C7" w:rsidRDefault="00F220C7" w:rsidP="000B0C78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lang w:val="uk-UA"/>
              </w:rPr>
            </w:pPr>
          </w:p>
          <w:p w14:paraId="563A70D4" w14:textId="77777777" w:rsidR="00635419" w:rsidRPr="00A63D67" w:rsidRDefault="00635419" w:rsidP="000B0C78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lang w:val="uk-UA"/>
              </w:rPr>
            </w:pPr>
          </w:p>
          <w:p w14:paraId="1B075F0B" w14:textId="77777777" w:rsidR="00F220C7" w:rsidRPr="00A63D67" w:rsidRDefault="00F220C7" w:rsidP="000B0C78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lang w:val="uk-UA"/>
              </w:rPr>
            </w:pPr>
            <w:r w:rsidRPr="00A63D67">
              <w:rPr>
                <w:color w:val="000000"/>
                <w:sz w:val="22"/>
                <w:szCs w:val="22"/>
                <w:lang w:val="uk-UA"/>
              </w:rPr>
              <w:t>____________________</w:t>
            </w:r>
            <w:r w:rsidR="00A9687E">
              <w:rPr>
                <w:color w:val="000000"/>
                <w:sz w:val="22"/>
                <w:szCs w:val="22"/>
                <w:lang w:val="uk-UA"/>
              </w:rPr>
              <w:t xml:space="preserve"> </w:t>
            </w:r>
          </w:p>
          <w:p w14:paraId="04D5DD4D" w14:textId="77777777" w:rsidR="00F220C7" w:rsidRPr="00A63D67" w:rsidRDefault="00F220C7" w:rsidP="00A63D67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lang w:val="uk-UA"/>
              </w:rPr>
            </w:pPr>
          </w:p>
          <w:p w14:paraId="1B977E35" w14:textId="77777777" w:rsidR="00F220C7" w:rsidRPr="00A63D67" w:rsidRDefault="00F220C7" w:rsidP="00A63D67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lang w:val="uk-UA"/>
              </w:rPr>
            </w:pPr>
          </w:p>
          <w:p w14:paraId="1DD189AD" w14:textId="77777777" w:rsidR="00F220C7" w:rsidRPr="00A63D67" w:rsidRDefault="00F220C7" w:rsidP="00A63D67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lang w:val="uk-UA"/>
              </w:rPr>
            </w:pPr>
          </w:p>
          <w:p w14:paraId="0A9B8433" w14:textId="77777777" w:rsidR="00F220C7" w:rsidRPr="00A63D67" w:rsidRDefault="00F220C7" w:rsidP="00A63D67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lang w:val="uk-UA"/>
              </w:rPr>
            </w:pPr>
          </w:p>
          <w:p w14:paraId="0B2B3D8C" w14:textId="77777777" w:rsidR="00F220C7" w:rsidRPr="00A63D67" w:rsidRDefault="00F220C7" w:rsidP="00A63D67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lang w:val="uk-UA"/>
              </w:rPr>
            </w:pPr>
          </w:p>
          <w:p w14:paraId="14E4CCFF" w14:textId="77777777" w:rsidR="00F220C7" w:rsidRPr="00A63D67" w:rsidRDefault="00F220C7" w:rsidP="00A63D67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lang w:val="uk-UA"/>
              </w:rPr>
            </w:pPr>
          </w:p>
          <w:p w14:paraId="289921C3" w14:textId="77777777" w:rsidR="00F220C7" w:rsidRPr="00A63D67" w:rsidRDefault="00F220C7" w:rsidP="00A63D67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lang w:val="uk-UA"/>
              </w:rPr>
            </w:pPr>
          </w:p>
          <w:p w14:paraId="15B1087D" w14:textId="77777777" w:rsidR="00F220C7" w:rsidRPr="00A63D67" w:rsidRDefault="00F220C7" w:rsidP="00A63D67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lang w:val="uk-UA"/>
              </w:rPr>
            </w:pPr>
          </w:p>
          <w:p w14:paraId="439F644C" w14:textId="77777777" w:rsidR="00F220C7" w:rsidRPr="00A63D67" w:rsidRDefault="00F220C7" w:rsidP="00A63D67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lang w:val="uk-UA"/>
              </w:rPr>
            </w:pPr>
          </w:p>
        </w:tc>
      </w:tr>
    </w:tbl>
    <w:p w14:paraId="6EAE6688" w14:textId="77777777" w:rsidR="00F220C7" w:rsidRPr="00A63D67" w:rsidRDefault="00F220C7" w:rsidP="00A63D67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</w:rPr>
      </w:pPr>
      <w:r w:rsidRPr="00A63D67">
        <w:rPr>
          <w:b/>
          <w:bCs/>
        </w:rPr>
        <w:t> </w:t>
      </w:r>
    </w:p>
    <w:p w14:paraId="33A05A54" w14:textId="77777777" w:rsidR="00F220C7" w:rsidRPr="00A63D67" w:rsidRDefault="00F220C7" w:rsidP="00A63D67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</w:rPr>
      </w:pPr>
    </w:p>
    <w:p w14:paraId="29B62A26" w14:textId="77777777" w:rsidR="00F220C7" w:rsidRPr="00A63D67" w:rsidRDefault="00F220C7" w:rsidP="00A63D67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</w:rPr>
      </w:pPr>
    </w:p>
    <w:p w14:paraId="4C7BC148" w14:textId="77777777" w:rsidR="00F220C7" w:rsidRPr="00A63D67" w:rsidRDefault="00F220C7" w:rsidP="00A63D67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</w:rPr>
      </w:pPr>
    </w:p>
    <w:p w14:paraId="42B2B9F4" w14:textId="77777777" w:rsidR="00F220C7" w:rsidRPr="00A63D67" w:rsidRDefault="00F220C7" w:rsidP="00A63D67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</w:rPr>
      </w:pPr>
    </w:p>
    <w:p w14:paraId="5D949477" w14:textId="77777777" w:rsidR="00F220C7" w:rsidRPr="00A63D67" w:rsidRDefault="00F220C7" w:rsidP="00A63D67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</w:rPr>
      </w:pPr>
    </w:p>
    <w:p w14:paraId="2810765E" w14:textId="77777777" w:rsidR="00F220C7" w:rsidRPr="00A63D67" w:rsidRDefault="00F220C7" w:rsidP="00A63D67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</w:rPr>
      </w:pPr>
    </w:p>
    <w:p w14:paraId="1A99C586" w14:textId="77777777" w:rsidR="00F220C7" w:rsidRPr="00A63D67" w:rsidRDefault="00F220C7" w:rsidP="00A63D67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</w:rPr>
      </w:pPr>
    </w:p>
    <w:p w14:paraId="183B6333" w14:textId="77777777" w:rsidR="00F220C7" w:rsidRPr="00A63D67" w:rsidRDefault="00F220C7" w:rsidP="00A63D67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</w:rPr>
      </w:pPr>
    </w:p>
    <w:p w14:paraId="395953E0" w14:textId="77777777" w:rsidR="00F220C7" w:rsidRDefault="00F220C7" w:rsidP="00A63D67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lang w:val="uk-UA"/>
        </w:rPr>
      </w:pPr>
    </w:p>
    <w:p w14:paraId="32F382A1" w14:textId="77777777" w:rsidR="00635419" w:rsidRDefault="00635419" w:rsidP="00A63D67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lang w:val="uk-UA"/>
        </w:rPr>
      </w:pPr>
    </w:p>
    <w:p w14:paraId="42E7348D" w14:textId="77777777" w:rsidR="00635419" w:rsidRDefault="00635419" w:rsidP="00A63D67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lang w:val="uk-UA"/>
        </w:rPr>
      </w:pPr>
    </w:p>
    <w:p w14:paraId="3AD7EBCD" w14:textId="77777777" w:rsidR="00635419" w:rsidRDefault="00635419" w:rsidP="00A63D67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lang w:val="uk-UA"/>
        </w:rPr>
      </w:pPr>
    </w:p>
    <w:p w14:paraId="087DE481" w14:textId="77777777" w:rsidR="00635419" w:rsidRPr="00635419" w:rsidRDefault="00635419" w:rsidP="00A63D67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lang w:val="uk-UA"/>
        </w:rPr>
      </w:pPr>
    </w:p>
    <w:p w14:paraId="60B3D1D9" w14:textId="2B491F76" w:rsidR="00F220C7" w:rsidRDefault="00F220C7" w:rsidP="00A63D67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</w:rPr>
      </w:pPr>
    </w:p>
    <w:p w14:paraId="2F48CEEE" w14:textId="17374ADE" w:rsidR="00A50E85" w:rsidRDefault="00A50E85" w:rsidP="00A63D67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</w:rPr>
      </w:pPr>
    </w:p>
    <w:p w14:paraId="3F3FE849" w14:textId="11BF16DB" w:rsidR="00A50E85" w:rsidRDefault="00A50E85" w:rsidP="00A63D67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</w:rPr>
      </w:pPr>
    </w:p>
    <w:p w14:paraId="6ADC9D55" w14:textId="77777777" w:rsidR="00A50E85" w:rsidRPr="00A63D67" w:rsidRDefault="00A50E85" w:rsidP="00A63D67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</w:rPr>
      </w:pPr>
    </w:p>
    <w:p w14:paraId="6D865961" w14:textId="27635B5E" w:rsidR="00F220C7" w:rsidRDefault="00F220C7" w:rsidP="00A63D67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</w:rPr>
      </w:pPr>
    </w:p>
    <w:p w14:paraId="29B4FCD1" w14:textId="77777777" w:rsidR="00032809" w:rsidRPr="00A63D67" w:rsidRDefault="00032809" w:rsidP="00A63D67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</w:rPr>
      </w:pPr>
    </w:p>
    <w:p w14:paraId="561FDF7D" w14:textId="77777777" w:rsidR="00F220C7" w:rsidRPr="00A63D67" w:rsidRDefault="00F220C7" w:rsidP="00A63D67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bCs/>
        </w:rPr>
      </w:pPr>
      <w:r w:rsidRPr="00A63D67">
        <w:rPr>
          <w:b/>
        </w:rPr>
        <w:lastRenderedPageBreak/>
        <w:t>Додаток №1</w:t>
      </w:r>
    </w:p>
    <w:p w14:paraId="1FCDA4FD" w14:textId="66FA8BB0" w:rsidR="00F220C7" w:rsidRPr="00A95907" w:rsidRDefault="00F220C7" w:rsidP="00A63D67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lang w:val="uk-UA"/>
        </w:rPr>
      </w:pPr>
      <w:r w:rsidRPr="00A63D67">
        <w:rPr>
          <w:b/>
        </w:rPr>
        <w:t>                                                                                                         до Договору №</w:t>
      </w:r>
      <w:r w:rsidR="00A50E85">
        <w:rPr>
          <w:b/>
        </w:rPr>
        <w:t xml:space="preserve"> </w:t>
      </w:r>
      <w:r w:rsidR="00635419">
        <w:rPr>
          <w:b/>
          <w:lang w:val="uk-UA"/>
        </w:rPr>
        <w:t xml:space="preserve"> </w:t>
      </w:r>
      <w:r w:rsidR="005960BD">
        <w:rPr>
          <w:b/>
          <w:lang w:val="uk-UA"/>
        </w:rPr>
        <w:t>/</w:t>
      </w:r>
      <w:r w:rsidR="00A50E85">
        <w:rPr>
          <w:b/>
          <w:lang w:val="uk-UA"/>
        </w:rPr>
        <w:t xml:space="preserve">   </w:t>
      </w:r>
      <w:r w:rsidR="005960BD">
        <w:rPr>
          <w:b/>
          <w:lang w:val="uk-UA"/>
        </w:rPr>
        <w:t>/</w:t>
      </w:r>
      <w:r w:rsidR="00A50E85">
        <w:rPr>
          <w:b/>
          <w:lang w:val="uk-UA"/>
        </w:rPr>
        <w:t xml:space="preserve"> </w:t>
      </w:r>
      <w:r w:rsidR="005960BD">
        <w:rPr>
          <w:b/>
          <w:lang w:val="uk-UA"/>
        </w:rPr>
        <w:t>202</w:t>
      </w:r>
      <w:r w:rsidR="00032809">
        <w:rPr>
          <w:b/>
          <w:lang w:val="uk-UA"/>
        </w:rPr>
        <w:t>_</w:t>
      </w:r>
      <w:r w:rsidR="00635419">
        <w:rPr>
          <w:b/>
          <w:lang w:val="uk-UA"/>
        </w:rPr>
        <w:t xml:space="preserve">  </w:t>
      </w:r>
    </w:p>
    <w:p w14:paraId="2F3F4AF0" w14:textId="5597E08C" w:rsidR="00F220C7" w:rsidRPr="00A63D67" w:rsidRDefault="00F220C7" w:rsidP="00A63D67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bCs/>
        </w:rPr>
      </w:pPr>
      <w:r w:rsidRPr="00A63D67">
        <w:rPr>
          <w:b/>
        </w:rPr>
        <w:t>від «</w:t>
      </w:r>
      <w:r w:rsidR="00A95907">
        <w:rPr>
          <w:b/>
          <w:lang w:val="uk-UA"/>
        </w:rPr>
        <w:t xml:space="preserve"> </w:t>
      </w:r>
      <w:r w:rsidR="00A50E85">
        <w:rPr>
          <w:b/>
          <w:lang w:val="uk-UA"/>
        </w:rPr>
        <w:t xml:space="preserve">     </w:t>
      </w:r>
      <w:r w:rsidRPr="00A63D67">
        <w:rPr>
          <w:b/>
        </w:rPr>
        <w:t xml:space="preserve">» </w:t>
      </w:r>
      <w:r w:rsidR="00A50E85">
        <w:rPr>
          <w:b/>
          <w:lang w:val="uk-UA"/>
        </w:rPr>
        <w:t xml:space="preserve">               </w:t>
      </w:r>
      <w:r w:rsidR="005960BD">
        <w:rPr>
          <w:b/>
        </w:rPr>
        <w:t xml:space="preserve"> 202</w:t>
      </w:r>
      <w:r w:rsidR="00032809">
        <w:rPr>
          <w:b/>
          <w:lang w:val="uk-UA"/>
        </w:rPr>
        <w:t>_</w:t>
      </w:r>
      <w:r w:rsidR="00635419">
        <w:rPr>
          <w:b/>
          <w:lang w:val="uk-UA"/>
        </w:rPr>
        <w:t xml:space="preserve"> </w:t>
      </w:r>
      <w:r w:rsidRPr="00A63D67">
        <w:rPr>
          <w:b/>
        </w:rPr>
        <w:t>р.</w:t>
      </w:r>
    </w:p>
    <w:p w14:paraId="2A2AA88A" w14:textId="77777777" w:rsidR="00F220C7" w:rsidRPr="00A63D67" w:rsidRDefault="00F220C7" w:rsidP="001970CB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</w:rPr>
      </w:pPr>
      <w:r w:rsidRPr="00A63D67">
        <w:rPr>
          <w:b/>
          <w:bCs/>
        </w:rPr>
        <w:t> </w:t>
      </w:r>
    </w:p>
    <w:p w14:paraId="41907752" w14:textId="77777777" w:rsidR="00F220C7" w:rsidRPr="00A63D67" w:rsidRDefault="00F220C7" w:rsidP="00A63D67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</w:rPr>
      </w:pPr>
      <w:r w:rsidRPr="00A63D67">
        <w:rPr>
          <w:b/>
        </w:rPr>
        <w:t>П Р О Т О К О Л</w:t>
      </w:r>
    </w:p>
    <w:p w14:paraId="5E3E5FAD" w14:textId="77777777" w:rsidR="00F220C7" w:rsidRPr="00A63D67" w:rsidRDefault="00F220C7" w:rsidP="00A63D67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</w:rPr>
      </w:pPr>
      <w:r w:rsidRPr="00A63D67">
        <w:rPr>
          <w:b/>
        </w:rPr>
        <w:t>угоди про</w:t>
      </w:r>
      <w:r w:rsidRPr="000B0C78">
        <w:rPr>
          <w:b/>
          <w:lang w:val="uk-UA"/>
        </w:rPr>
        <w:t xml:space="preserve"> договірну ціну</w:t>
      </w:r>
    </w:p>
    <w:p w14:paraId="19E9565A" w14:textId="77777777" w:rsidR="00F220C7" w:rsidRPr="00A63D67" w:rsidRDefault="00F220C7" w:rsidP="00A63D67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</w:rPr>
      </w:pPr>
      <w:r w:rsidRPr="00A63D67">
        <w:rPr>
          <w:b/>
        </w:rPr>
        <w:t>на</w:t>
      </w:r>
      <w:r w:rsidRPr="000B0C78">
        <w:rPr>
          <w:b/>
          <w:lang w:val="uk-UA"/>
        </w:rPr>
        <w:t xml:space="preserve"> послуги з прийому</w:t>
      </w:r>
      <w:r w:rsidRPr="00A63D67">
        <w:rPr>
          <w:b/>
        </w:rPr>
        <w:t xml:space="preserve"> та</w:t>
      </w:r>
      <w:r w:rsidRPr="000B0C78">
        <w:rPr>
          <w:b/>
          <w:lang w:val="uk-UA"/>
        </w:rPr>
        <w:t xml:space="preserve"> утилізації відходів</w:t>
      </w:r>
    </w:p>
    <w:p w14:paraId="27A280C1" w14:textId="77777777" w:rsidR="00F220C7" w:rsidRPr="00A63D67" w:rsidRDefault="00F220C7" w:rsidP="00A63D67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</w:rPr>
      </w:pPr>
      <w:r w:rsidRPr="00A63D67">
        <w:t>                                         </w:t>
      </w:r>
    </w:p>
    <w:p w14:paraId="20323F96" w14:textId="71C4BA78" w:rsidR="00F220C7" w:rsidRPr="00A63D67" w:rsidRDefault="00F220C7" w:rsidP="00A63D6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</w:rPr>
      </w:pPr>
      <w:r w:rsidRPr="00A63D67">
        <w:rPr>
          <w:bCs/>
        </w:rPr>
        <w:t>м.</w:t>
      </w:r>
      <w:r w:rsidRPr="000B0C78">
        <w:rPr>
          <w:bCs/>
          <w:lang w:val="uk-UA"/>
        </w:rPr>
        <w:t xml:space="preserve"> Запоріжжя</w:t>
      </w:r>
      <w:r w:rsidRPr="00A63D67">
        <w:rPr>
          <w:bCs/>
        </w:rPr>
        <w:t xml:space="preserve">                                                                 </w:t>
      </w:r>
      <w:r w:rsidR="00A50E85">
        <w:rPr>
          <w:bCs/>
        </w:rPr>
        <w:t>                      «</w:t>
      </w:r>
      <w:r w:rsidR="00A50E85">
        <w:rPr>
          <w:bCs/>
          <w:lang w:val="uk-UA"/>
        </w:rPr>
        <w:t xml:space="preserve">       </w:t>
      </w:r>
      <w:r w:rsidR="00635419">
        <w:rPr>
          <w:bCs/>
          <w:lang w:val="uk-UA"/>
        </w:rPr>
        <w:t xml:space="preserve">  </w:t>
      </w:r>
      <w:r w:rsidRPr="00A63D67">
        <w:rPr>
          <w:bCs/>
        </w:rPr>
        <w:t>»</w:t>
      </w:r>
      <w:r w:rsidR="00A95907">
        <w:rPr>
          <w:bCs/>
          <w:lang w:val="uk-UA"/>
        </w:rPr>
        <w:t xml:space="preserve"> </w:t>
      </w:r>
      <w:r w:rsidR="00635419">
        <w:rPr>
          <w:bCs/>
          <w:lang w:val="uk-UA"/>
        </w:rPr>
        <w:t xml:space="preserve">             </w:t>
      </w:r>
      <w:r w:rsidR="005960BD">
        <w:rPr>
          <w:bCs/>
        </w:rPr>
        <w:t> 202</w:t>
      </w:r>
      <w:r w:rsidR="00032809">
        <w:rPr>
          <w:bCs/>
          <w:lang w:val="uk-UA"/>
        </w:rPr>
        <w:t>_</w:t>
      </w:r>
      <w:r w:rsidR="00635419">
        <w:rPr>
          <w:bCs/>
          <w:lang w:val="uk-UA"/>
        </w:rPr>
        <w:t xml:space="preserve"> </w:t>
      </w:r>
      <w:r w:rsidRPr="00A63D67">
        <w:rPr>
          <w:bCs/>
        </w:rPr>
        <w:t xml:space="preserve"> р.</w:t>
      </w:r>
    </w:p>
    <w:p w14:paraId="42BE1E4E" w14:textId="77777777" w:rsidR="00F220C7" w:rsidRPr="00A63D67" w:rsidRDefault="00F220C7" w:rsidP="00A63D6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</w:rPr>
      </w:pPr>
      <w:r w:rsidRPr="00A63D67">
        <w:rPr>
          <w:bCs/>
        </w:rPr>
        <w:t> </w:t>
      </w:r>
    </w:p>
    <w:p w14:paraId="129D74C0" w14:textId="0517AC75" w:rsidR="00F220C7" w:rsidRPr="00BE2F68" w:rsidRDefault="00F220C7" w:rsidP="00A9590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uk-UA"/>
        </w:rPr>
      </w:pPr>
      <w:r w:rsidRPr="00BE2F68">
        <w:rPr>
          <w:b/>
          <w:color w:val="000000"/>
          <w:sz w:val="22"/>
          <w:szCs w:val="22"/>
          <w:lang w:val="uk-UA"/>
        </w:rPr>
        <w:t>Товариство з обмеженою відповідальністю «ЕКОПОСТ»</w:t>
      </w:r>
      <w:r w:rsidRPr="00BE2F68">
        <w:rPr>
          <w:color w:val="000000"/>
          <w:sz w:val="22"/>
          <w:szCs w:val="22"/>
          <w:lang w:val="uk-UA"/>
        </w:rPr>
        <w:t>, надалі Виконавець, в особі директора</w:t>
      </w:r>
      <w:r w:rsidRPr="000B0C78">
        <w:rPr>
          <w:color w:val="000000"/>
          <w:sz w:val="22"/>
          <w:szCs w:val="22"/>
          <w:lang w:val="uk-UA"/>
        </w:rPr>
        <w:t xml:space="preserve"> Чернозубова</w:t>
      </w:r>
      <w:r w:rsidRPr="00BE2F68">
        <w:rPr>
          <w:color w:val="000000"/>
          <w:sz w:val="22"/>
          <w:szCs w:val="22"/>
          <w:lang w:val="uk-UA"/>
        </w:rPr>
        <w:t xml:space="preserve"> Олексія Валерійовича, який діє на підставі Статуту, з одного боку, та </w:t>
      </w:r>
      <w:r w:rsidR="005E3146" w:rsidRPr="00BE2F68">
        <w:rPr>
          <w:b/>
          <w:color w:val="000000"/>
          <w:sz w:val="22"/>
          <w:szCs w:val="22"/>
          <w:lang w:val="uk-UA"/>
        </w:rPr>
        <w:t>Товариство з обмеженою відповідальністю</w:t>
      </w:r>
      <w:r w:rsidR="005E3146">
        <w:rPr>
          <w:b/>
          <w:color w:val="000000"/>
          <w:sz w:val="22"/>
          <w:szCs w:val="22"/>
          <w:lang w:val="uk-UA"/>
        </w:rPr>
        <w:t xml:space="preserve">     </w:t>
      </w:r>
      <w:r w:rsidR="00032809">
        <w:rPr>
          <w:b/>
          <w:color w:val="000000"/>
          <w:sz w:val="22"/>
          <w:szCs w:val="22"/>
          <w:lang w:val="uk-UA"/>
        </w:rPr>
        <w:t xml:space="preserve">«     </w:t>
      </w:r>
      <w:r w:rsidR="00A95907" w:rsidRPr="004F376A">
        <w:rPr>
          <w:rStyle w:val="a5"/>
          <w:b/>
          <w:bCs/>
          <w:color w:val="000000"/>
          <w:sz w:val="22"/>
          <w:szCs w:val="22"/>
          <w:lang w:val="uk-UA"/>
        </w:rPr>
        <w:t>»</w:t>
      </w:r>
      <w:r w:rsidR="00A95907" w:rsidRPr="004F376A">
        <w:rPr>
          <w:color w:val="000000"/>
          <w:sz w:val="22"/>
          <w:szCs w:val="22"/>
          <w:lang w:val="uk-UA"/>
        </w:rPr>
        <w:t>, надалі</w:t>
      </w:r>
      <w:r w:rsidR="00A95907" w:rsidRPr="004F376A">
        <w:rPr>
          <w:rStyle w:val="apple-converted-space"/>
          <w:color w:val="000000"/>
          <w:sz w:val="22"/>
          <w:szCs w:val="22"/>
          <w:lang w:val="uk-UA"/>
        </w:rPr>
        <w:t> </w:t>
      </w:r>
      <w:r w:rsidR="00A95907" w:rsidRPr="004F376A">
        <w:rPr>
          <w:rStyle w:val="a5"/>
          <w:color w:val="000000"/>
          <w:sz w:val="22"/>
          <w:szCs w:val="22"/>
          <w:lang w:val="uk-UA"/>
        </w:rPr>
        <w:t>Замовник</w:t>
      </w:r>
      <w:r w:rsidR="00A95907" w:rsidRPr="004F376A">
        <w:rPr>
          <w:color w:val="000000"/>
          <w:sz w:val="22"/>
          <w:szCs w:val="22"/>
          <w:lang w:val="uk-UA"/>
        </w:rPr>
        <w:t xml:space="preserve">,  в особі </w:t>
      </w:r>
      <w:r w:rsidR="00A50E85">
        <w:rPr>
          <w:color w:val="000000"/>
          <w:sz w:val="22"/>
          <w:szCs w:val="22"/>
          <w:lang w:val="uk-UA"/>
        </w:rPr>
        <w:t>директора</w:t>
      </w:r>
      <w:r w:rsidR="005E3146">
        <w:rPr>
          <w:color w:val="000000"/>
          <w:sz w:val="22"/>
          <w:szCs w:val="22"/>
          <w:lang w:val="uk-UA"/>
        </w:rPr>
        <w:t xml:space="preserve">  </w:t>
      </w:r>
      <w:r w:rsidR="00A50E85">
        <w:rPr>
          <w:color w:val="000000"/>
          <w:sz w:val="22"/>
          <w:szCs w:val="22"/>
          <w:lang w:val="uk-UA"/>
        </w:rPr>
        <w:t xml:space="preserve">, </w:t>
      </w:r>
      <w:r w:rsidR="00A95907" w:rsidRPr="004F376A">
        <w:rPr>
          <w:color w:val="000000"/>
          <w:sz w:val="22"/>
          <w:szCs w:val="22"/>
          <w:lang w:val="uk-UA"/>
        </w:rPr>
        <w:t xml:space="preserve">який діє на підставі </w:t>
      </w:r>
      <w:r w:rsidR="00A95907">
        <w:rPr>
          <w:sz w:val="22"/>
          <w:szCs w:val="22"/>
          <w:lang w:val="uk-UA"/>
        </w:rPr>
        <w:t>Статуту</w:t>
      </w:r>
      <w:r w:rsidRPr="00BE2F68">
        <w:rPr>
          <w:color w:val="000000"/>
          <w:sz w:val="22"/>
          <w:szCs w:val="22"/>
          <w:lang w:val="uk-UA"/>
        </w:rPr>
        <w:t>, з іншого боку, прийшли згоди про те, що вартість послуг з прийому і утилізації, залежно від їх виду, складає :</w:t>
      </w:r>
    </w:p>
    <w:p w14:paraId="3D949822" w14:textId="77777777" w:rsidR="00F220C7" w:rsidRPr="000B0C78" w:rsidRDefault="00F220C7" w:rsidP="00A63D6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lang w:val="uk-UA"/>
        </w:rPr>
      </w:pPr>
      <w:r w:rsidRPr="00A63D67">
        <w:rPr>
          <w:bCs/>
        </w:rPr>
        <w:t> 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3509"/>
        <w:gridCol w:w="1878"/>
        <w:gridCol w:w="4536"/>
      </w:tblGrid>
      <w:tr w:rsidR="00F220C7" w:rsidRPr="00A63D67" w14:paraId="16A23136" w14:textId="77777777" w:rsidTr="000B0C78">
        <w:tc>
          <w:tcPr>
            <w:tcW w:w="709" w:type="dxa"/>
            <w:vAlign w:val="center"/>
          </w:tcPr>
          <w:p w14:paraId="089D148A" w14:textId="77777777" w:rsidR="00F220C7" w:rsidRPr="000B0C78" w:rsidRDefault="00F220C7" w:rsidP="000B0C78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0B0C78">
              <w:rPr>
                <w:b/>
                <w:sz w:val="22"/>
                <w:szCs w:val="22"/>
              </w:rPr>
              <w:t>№</w:t>
            </w:r>
          </w:p>
          <w:p w14:paraId="0D29B0DA" w14:textId="77777777" w:rsidR="00F220C7" w:rsidRPr="000B0C78" w:rsidRDefault="00F220C7" w:rsidP="000B0C78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0B0C78">
              <w:rPr>
                <w:b/>
                <w:sz w:val="22"/>
                <w:szCs w:val="22"/>
              </w:rPr>
              <w:t>з/п</w:t>
            </w:r>
          </w:p>
          <w:p w14:paraId="13724FF3" w14:textId="77777777" w:rsidR="00F220C7" w:rsidRPr="000B0C78" w:rsidRDefault="00F220C7" w:rsidP="000B0C78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b/>
                <w:bCs/>
              </w:rPr>
            </w:pPr>
          </w:p>
        </w:tc>
        <w:tc>
          <w:tcPr>
            <w:tcW w:w="3509" w:type="dxa"/>
            <w:vAlign w:val="center"/>
          </w:tcPr>
          <w:p w14:paraId="2371CBF6" w14:textId="77777777" w:rsidR="00F220C7" w:rsidRPr="000B0C78" w:rsidRDefault="00F220C7" w:rsidP="000B0C78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b/>
                <w:bCs/>
              </w:rPr>
            </w:pPr>
            <w:r w:rsidRPr="000B0C78">
              <w:rPr>
                <w:b/>
                <w:sz w:val="22"/>
                <w:szCs w:val="22"/>
              </w:rPr>
              <w:t>Вид</w:t>
            </w:r>
            <w:r w:rsidRPr="000B0C78">
              <w:rPr>
                <w:b/>
                <w:sz w:val="22"/>
                <w:szCs w:val="22"/>
                <w:lang w:val="uk-UA"/>
              </w:rPr>
              <w:t xml:space="preserve"> відходів</w:t>
            </w:r>
          </w:p>
        </w:tc>
        <w:tc>
          <w:tcPr>
            <w:tcW w:w="1878" w:type="dxa"/>
            <w:vAlign w:val="center"/>
          </w:tcPr>
          <w:p w14:paraId="5FAA560F" w14:textId="77777777" w:rsidR="00F220C7" w:rsidRPr="000B0C78" w:rsidRDefault="00F220C7" w:rsidP="000B0C78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b/>
                <w:lang w:val="uk-UA"/>
              </w:rPr>
            </w:pPr>
            <w:r w:rsidRPr="000B0C78">
              <w:rPr>
                <w:b/>
                <w:sz w:val="22"/>
                <w:szCs w:val="22"/>
              </w:rPr>
              <w:t>Од.</w:t>
            </w:r>
          </w:p>
          <w:p w14:paraId="24B47869" w14:textId="77777777" w:rsidR="00F220C7" w:rsidRPr="000B0C78" w:rsidRDefault="00F220C7" w:rsidP="000B0C78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b/>
                <w:bCs/>
                <w:lang w:val="uk-UA"/>
              </w:rPr>
            </w:pPr>
            <w:r w:rsidRPr="000B0C78">
              <w:rPr>
                <w:b/>
                <w:sz w:val="22"/>
                <w:szCs w:val="22"/>
                <w:lang w:val="uk-UA"/>
              </w:rPr>
              <w:t>виміру</w:t>
            </w:r>
            <w:r w:rsidRPr="000B0C78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4536" w:type="dxa"/>
            <w:vAlign w:val="center"/>
          </w:tcPr>
          <w:p w14:paraId="3A7C0A65" w14:textId="77777777" w:rsidR="00F220C7" w:rsidRPr="000B0C78" w:rsidRDefault="00F220C7" w:rsidP="000B0C78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0B0C78">
              <w:rPr>
                <w:b/>
                <w:sz w:val="22"/>
                <w:szCs w:val="22"/>
                <w:lang w:val="uk-UA"/>
              </w:rPr>
              <w:t>Вартість</w:t>
            </w:r>
          </w:p>
          <w:p w14:paraId="43A78BA6" w14:textId="77777777" w:rsidR="00F220C7" w:rsidRPr="000B0C78" w:rsidRDefault="00F220C7" w:rsidP="000B0C78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0B0C78">
              <w:rPr>
                <w:b/>
                <w:sz w:val="22"/>
                <w:szCs w:val="22"/>
              </w:rPr>
              <w:t>за 1 т.</w:t>
            </w:r>
            <w:r w:rsidRPr="000B0C78">
              <w:rPr>
                <w:b/>
                <w:sz w:val="22"/>
                <w:szCs w:val="22"/>
                <w:lang w:val="uk-UA"/>
              </w:rPr>
              <w:t xml:space="preserve"> з урахуванням</w:t>
            </w:r>
            <w:r w:rsidRPr="000B0C78">
              <w:rPr>
                <w:b/>
                <w:sz w:val="22"/>
                <w:szCs w:val="22"/>
              </w:rPr>
              <w:t xml:space="preserve"> ПДВ</w:t>
            </w:r>
            <w:r w:rsidRPr="000B0C78">
              <w:rPr>
                <w:b/>
                <w:sz w:val="22"/>
                <w:szCs w:val="22"/>
                <w:lang w:val="uk-UA"/>
              </w:rPr>
              <w:t xml:space="preserve"> грн.</w:t>
            </w:r>
          </w:p>
          <w:p w14:paraId="0DA539AC" w14:textId="77777777" w:rsidR="00F220C7" w:rsidRPr="000B0C78" w:rsidRDefault="00F220C7" w:rsidP="000B0C78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b/>
                <w:bCs/>
              </w:rPr>
            </w:pPr>
          </w:p>
        </w:tc>
      </w:tr>
      <w:tr w:rsidR="00A95907" w:rsidRPr="00A63D67" w14:paraId="020E02E8" w14:textId="77777777" w:rsidTr="00A63D67">
        <w:tc>
          <w:tcPr>
            <w:tcW w:w="709" w:type="dxa"/>
            <w:vAlign w:val="center"/>
          </w:tcPr>
          <w:p w14:paraId="6746A128" w14:textId="77777777" w:rsidR="00A95907" w:rsidRPr="003068EC" w:rsidRDefault="00A95907" w:rsidP="004D16CB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b/>
                <w:bCs/>
              </w:rPr>
            </w:pPr>
            <w:r w:rsidRPr="003068EC">
              <w:rPr>
                <w:b/>
                <w:bCs/>
              </w:rPr>
              <w:t>1</w:t>
            </w:r>
          </w:p>
        </w:tc>
        <w:tc>
          <w:tcPr>
            <w:tcW w:w="3509" w:type="dxa"/>
            <w:vAlign w:val="center"/>
          </w:tcPr>
          <w:p w14:paraId="1BBBBC7E" w14:textId="77777777" w:rsidR="00A95907" w:rsidRPr="007A42CC" w:rsidRDefault="00A95907" w:rsidP="00032809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bCs/>
              </w:rPr>
            </w:pPr>
          </w:p>
        </w:tc>
        <w:tc>
          <w:tcPr>
            <w:tcW w:w="1878" w:type="dxa"/>
            <w:vAlign w:val="center"/>
          </w:tcPr>
          <w:p w14:paraId="0C3ADC9B" w14:textId="77777777" w:rsidR="00A95907" w:rsidRPr="00A63D67" w:rsidRDefault="00A95907" w:rsidP="004D16CB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bCs/>
              </w:rPr>
            </w:pPr>
            <w:r w:rsidRPr="00FB2067">
              <w:rPr>
                <w:bCs/>
                <w:lang w:val="uk-UA"/>
              </w:rPr>
              <w:t>тн</w:t>
            </w:r>
          </w:p>
        </w:tc>
        <w:tc>
          <w:tcPr>
            <w:tcW w:w="4536" w:type="dxa"/>
            <w:vAlign w:val="center"/>
          </w:tcPr>
          <w:p w14:paraId="7AA0C44B" w14:textId="77777777" w:rsidR="00A95907" w:rsidRDefault="00A95907" w:rsidP="00DD7C99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bCs/>
              </w:rPr>
            </w:pPr>
          </w:p>
          <w:p w14:paraId="3DBD7EFF" w14:textId="77777777" w:rsidR="00032809" w:rsidRDefault="00032809" w:rsidP="00DD7C99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bCs/>
              </w:rPr>
            </w:pPr>
          </w:p>
          <w:p w14:paraId="492DEDF1" w14:textId="04975C53" w:rsidR="00032809" w:rsidRPr="00A63D67" w:rsidRDefault="00032809" w:rsidP="00DD7C99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bCs/>
              </w:rPr>
            </w:pPr>
          </w:p>
        </w:tc>
      </w:tr>
    </w:tbl>
    <w:p w14:paraId="415521C0" w14:textId="77777777" w:rsidR="00F220C7" w:rsidRPr="00A63D67" w:rsidRDefault="00F220C7" w:rsidP="00A63D67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</w:rPr>
      </w:pPr>
    </w:p>
    <w:p w14:paraId="79FCA700" w14:textId="77777777" w:rsidR="00F220C7" w:rsidRPr="00A63D67" w:rsidRDefault="00F220C7" w:rsidP="00A63D67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</w:rPr>
      </w:pPr>
    </w:p>
    <w:p w14:paraId="6C9FAC8C" w14:textId="77777777" w:rsidR="00F220C7" w:rsidRPr="00A63D67" w:rsidRDefault="00F220C7" w:rsidP="00A63D67">
      <w:pPr>
        <w:pStyle w:val="a3"/>
        <w:shd w:val="clear" w:color="auto" w:fill="FFFFFF"/>
        <w:spacing w:before="0" w:beforeAutospacing="0" w:after="0" w:afterAutospacing="0" w:line="276" w:lineRule="auto"/>
        <w:rPr>
          <w:bCs/>
        </w:rPr>
      </w:pPr>
      <w:r w:rsidRPr="00A63D67">
        <w:rPr>
          <w:bCs/>
        </w:rPr>
        <w:t>1. Доставка та</w:t>
      </w:r>
      <w:r w:rsidRPr="000B0C78">
        <w:rPr>
          <w:bCs/>
          <w:lang w:val="uk-UA"/>
        </w:rPr>
        <w:t xml:space="preserve"> розвантаження відходів здійснюється Замовником самостійно</w:t>
      </w:r>
      <w:r w:rsidRPr="00A63D67">
        <w:rPr>
          <w:bCs/>
        </w:rPr>
        <w:t>,</w:t>
      </w:r>
      <w:r w:rsidRPr="000B0C78">
        <w:rPr>
          <w:bCs/>
          <w:lang w:val="uk-UA"/>
        </w:rPr>
        <w:t xml:space="preserve"> власним</w:t>
      </w:r>
      <w:r w:rsidRPr="00A63D67">
        <w:rPr>
          <w:bCs/>
        </w:rPr>
        <w:t xml:space="preserve"> транспортом та за</w:t>
      </w:r>
      <w:r w:rsidRPr="000B0C78">
        <w:rPr>
          <w:bCs/>
          <w:lang w:val="uk-UA"/>
        </w:rPr>
        <w:t xml:space="preserve"> власний рахунок</w:t>
      </w:r>
      <w:r w:rsidRPr="00A63D67">
        <w:rPr>
          <w:bCs/>
        </w:rPr>
        <w:t>.</w:t>
      </w:r>
    </w:p>
    <w:p w14:paraId="44AB794F" w14:textId="77777777" w:rsidR="00F220C7" w:rsidRPr="00A63D67" w:rsidRDefault="00F220C7" w:rsidP="00A63D67">
      <w:pPr>
        <w:pStyle w:val="a3"/>
        <w:shd w:val="clear" w:color="auto" w:fill="FFFFFF"/>
        <w:spacing w:before="0" w:beforeAutospacing="0" w:after="0" w:afterAutospacing="0" w:line="276" w:lineRule="auto"/>
        <w:rPr>
          <w:bCs/>
        </w:rPr>
      </w:pPr>
      <w:r w:rsidRPr="00A63D67">
        <w:rPr>
          <w:bCs/>
        </w:rPr>
        <w:t>2.</w:t>
      </w:r>
      <w:r w:rsidRPr="000B0C78">
        <w:rPr>
          <w:bCs/>
          <w:lang w:val="uk-UA"/>
        </w:rPr>
        <w:t xml:space="preserve"> Прийом відходів здійснюється</w:t>
      </w:r>
      <w:r w:rsidRPr="00A63D67">
        <w:rPr>
          <w:bCs/>
        </w:rPr>
        <w:t> на</w:t>
      </w:r>
      <w:r w:rsidRPr="000B0C78">
        <w:rPr>
          <w:bCs/>
          <w:lang w:val="uk-UA"/>
        </w:rPr>
        <w:t xml:space="preserve"> території Виконавця</w:t>
      </w:r>
      <w:r w:rsidRPr="00A63D67">
        <w:rPr>
          <w:bCs/>
        </w:rPr>
        <w:t>,</w:t>
      </w:r>
      <w:r w:rsidRPr="000B0C78">
        <w:rPr>
          <w:bCs/>
          <w:lang w:val="uk-UA"/>
        </w:rPr>
        <w:t xml:space="preserve"> з</w:t>
      </w:r>
      <w:r w:rsidRPr="00A63D67">
        <w:rPr>
          <w:bCs/>
        </w:rPr>
        <w:t xml:space="preserve"> 8.00 до 18.00,</w:t>
      </w:r>
      <w:r w:rsidRPr="000B0C78">
        <w:rPr>
          <w:bCs/>
          <w:lang w:val="uk-UA"/>
        </w:rPr>
        <w:t xml:space="preserve"> щоденно</w:t>
      </w:r>
      <w:r w:rsidRPr="00A63D67">
        <w:rPr>
          <w:bCs/>
        </w:rPr>
        <w:t>,</w:t>
      </w:r>
      <w:r w:rsidRPr="000B0C78">
        <w:rPr>
          <w:bCs/>
          <w:lang w:val="uk-UA"/>
        </w:rPr>
        <w:t xml:space="preserve"> крім вихідних</w:t>
      </w:r>
      <w:r w:rsidRPr="00A63D67">
        <w:rPr>
          <w:bCs/>
        </w:rPr>
        <w:t xml:space="preserve"> та</w:t>
      </w:r>
      <w:r w:rsidRPr="000B0C78">
        <w:rPr>
          <w:bCs/>
          <w:lang w:val="uk-UA"/>
        </w:rPr>
        <w:t xml:space="preserve"> святкових днів</w:t>
      </w:r>
      <w:r w:rsidRPr="00A63D67">
        <w:rPr>
          <w:bCs/>
        </w:rPr>
        <w:t>.</w:t>
      </w:r>
    </w:p>
    <w:p w14:paraId="0159AEAF" w14:textId="77777777" w:rsidR="00F220C7" w:rsidRPr="000B0C78" w:rsidRDefault="00F220C7" w:rsidP="00A63D67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lang w:val="uk-UA"/>
        </w:rPr>
      </w:pPr>
    </w:p>
    <w:p w14:paraId="688F2106" w14:textId="77777777" w:rsidR="00F220C7" w:rsidRPr="00A63D67" w:rsidRDefault="00F220C7" w:rsidP="00A63D67">
      <w:pPr>
        <w:pStyle w:val="a3"/>
        <w:shd w:val="clear" w:color="auto" w:fill="FFFFFF"/>
        <w:spacing w:before="0" w:beforeAutospacing="0" w:after="0" w:afterAutospacing="0" w:line="276" w:lineRule="auto"/>
        <w:rPr>
          <w:bCs/>
        </w:rPr>
      </w:pPr>
      <w:r w:rsidRPr="000B0C78">
        <w:rPr>
          <w:bCs/>
          <w:lang w:val="uk-UA"/>
        </w:rPr>
        <w:t>Справжній</w:t>
      </w:r>
      <w:r w:rsidRPr="00A63D67">
        <w:rPr>
          <w:bCs/>
        </w:rPr>
        <w:t xml:space="preserve"> протокол угоди</w:t>
      </w:r>
      <w:r w:rsidRPr="000B0C78">
        <w:rPr>
          <w:bCs/>
          <w:lang w:val="uk-UA"/>
        </w:rPr>
        <w:t xml:space="preserve"> є</w:t>
      </w:r>
      <w:r w:rsidRPr="00A63D67">
        <w:rPr>
          <w:bCs/>
        </w:rPr>
        <w:t xml:space="preserve"> основою для</w:t>
      </w:r>
      <w:r w:rsidRPr="000B0C78">
        <w:rPr>
          <w:bCs/>
          <w:lang w:val="uk-UA"/>
        </w:rPr>
        <w:t xml:space="preserve"> взаємних розрахунків між Виконавцем і Замовником</w:t>
      </w:r>
      <w:r w:rsidRPr="00A63D67">
        <w:rPr>
          <w:bCs/>
        </w:rPr>
        <w:t>.</w:t>
      </w:r>
    </w:p>
    <w:p w14:paraId="55F2DEE3" w14:textId="77777777" w:rsidR="00F220C7" w:rsidRPr="00A63D67" w:rsidRDefault="00F220C7" w:rsidP="00A63D67">
      <w:pPr>
        <w:pStyle w:val="a3"/>
        <w:shd w:val="clear" w:color="auto" w:fill="FFFFFF"/>
        <w:spacing w:before="0" w:beforeAutospacing="0" w:after="0" w:afterAutospacing="0" w:line="276" w:lineRule="auto"/>
        <w:rPr>
          <w:bCs/>
        </w:rPr>
      </w:pPr>
      <w:r w:rsidRPr="00A63D67">
        <w:rPr>
          <w:bCs/>
        </w:rPr>
        <w:t> </w:t>
      </w:r>
    </w:p>
    <w:p w14:paraId="615D8B7F" w14:textId="77777777" w:rsidR="00F220C7" w:rsidRPr="00A63D67" w:rsidRDefault="00F220C7" w:rsidP="00A63D67">
      <w:pPr>
        <w:pStyle w:val="a3"/>
        <w:shd w:val="clear" w:color="auto" w:fill="FFFFFF"/>
        <w:spacing w:before="0" w:beforeAutospacing="0" w:after="0" w:afterAutospacing="0" w:line="276" w:lineRule="auto"/>
        <w:rPr>
          <w:bCs/>
        </w:rPr>
      </w:pPr>
      <w:r w:rsidRPr="00A63D67">
        <w:rPr>
          <w:bCs/>
        </w:rPr>
        <w:t> </w:t>
      </w:r>
    </w:p>
    <w:p w14:paraId="5CBD6997" w14:textId="77777777" w:rsidR="00F220C7" w:rsidRPr="00BE2F68" w:rsidRDefault="00F220C7" w:rsidP="00A63D67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</w:rPr>
      </w:pPr>
      <w:r w:rsidRPr="00BE2F68">
        <w:rPr>
          <w:b/>
          <w:bCs/>
        </w:rPr>
        <w:t>            ВИКОНАВЕЦЬ:                                                                 ЗАМОВНИК:</w:t>
      </w:r>
    </w:p>
    <w:p w14:paraId="6988B99E" w14:textId="77777777" w:rsidR="00F220C7" w:rsidRPr="00BE2F68" w:rsidRDefault="00F220C7" w:rsidP="00A63D67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</w:rPr>
      </w:pPr>
    </w:p>
    <w:p w14:paraId="3D45D497" w14:textId="77777777" w:rsidR="00F220C7" w:rsidRPr="00BE2F68" w:rsidRDefault="00F220C7" w:rsidP="00A63D67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</w:rPr>
      </w:pPr>
      <w:r w:rsidRPr="00BE2F68">
        <w:rPr>
          <w:b/>
          <w:bCs/>
        </w:rPr>
        <w:t> </w:t>
      </w:r>
    </w:p>
    <w:p w14:paraId="3AF977CD" w14:textId="77777777" w:rsidR="00F220C7" w:rsidRPr="00BE2F68" w:rsidRDefault="00F220C7" w:rsidP="00A63D67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</w:rPr>
      </w:pPr>
    </w:p>
    <w:p w14:paraId="0F75D03D" w14:textId="77777777" w:rsidR="00F220C7" w:rsidRPr="00BE2F68" w:rsidRDefault="00F220C7" w:rsidP="00A63D67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</w:rPr>
      </w:pPr>
    </w:p>
    <w:p w14:paraId="35C262B1" w14:textId="77777777" w:rsidR="00F220C7" w:rsidRPr="00BE2F68" w:rsidRDefault="00F220C7" w:rsidP="00A63D67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</w:rPr>
      </w:pPr>
    </w:p>
    <w:p w14:paraId="7D50F26B" w14:textId="277ECB1D" w:rsidR="00F220C7" w:rsidRPr="00BE2F68" w:rsidRDefault="00F220C7" w:rsidP="00A63D67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</w:rPr>
      </w:pPr>
      <w:r w:rsidRPr="00BE2F68">
        <w:rPr>
          <w:b/>
          <w:bCs/>
        </w:rPr>
        <w:t>____________________О.В. Чернозубов</w:t>
      </w:r>
      <w:r w:rsidRPr="00BE2F68">
        <w:rPr>
          <w:b/>
          <w:bCs/>
        </w:rPr>
        <w:tab/>
      </w:r>
      <w:r w:rsidRPr="00BE2F68">
        <w:rPr>
          <w:b/>
          <w:bCs/>
        </w:rPr>
        <w:tab/>
      </w:r>
      <w:r w:rsidRPr="00BE2F68">
        <w:rPr>
          <w:b/>
          <w:bCs/>
        </w:rPr>
        <w:tab/>
        <w:t>_____________________</w:t>
      </w:r>
      <w:r w:rsidR="00A9687E" w:rsidRPr="00A9687E">
        <w:rPr>
          <w:b/>
          <w:color w:val="000000"/>
          <w:sz w:val="22"/>
          <w:szCs w:val="22"/>
          <w:lang w:val="uk-UA"/>
        </w:rPr>
        <w:t xml:space="preserve"> </w:t>
      </w:r>
      <w:r w:rsidR="00635419">
        <w:rPr>
          <w:b/>
          <w:color w:val="000000"/>
          <w:sz w:val="22"/>
          <w:szCs w:val="22"/>
          <w:lang w:val="uk-UA"/>
        </w:rPr>
        <w:t xml:space="preserve"> </w:t>
      </w:r>
    </w:p>
    <w:p w14:paraId="2570F613" w14:textId="35C746AB" w:rsidR="00F220C7" w:rsidRPr="00A50E85" w:rsidRDefault="00A50E85" w:rsidP="00A63D67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lang w:val="uk-UA"/>
        </w:rPr>
      </w:pPr>
      <w:r>
        <w:rPr>
          <w:b/>
          <w:bCs/>
          <w:lang w:val="uk-UA"/>
        </w:rPr>
        <w:t xml:space="preserve">                                                                                     </w:t>
      </w:r>
    </w:p>
    <w:p w14:paraId="799CEC79" w14:textId="77777777" w:rsidR="00F220C7" w:rsidRPr="00A63D67" w:rsidRDefault="00F220C7" w:rsidP="00A63D67">
      <w:pPr>
        <w:pStyle w:val="a3"/>
        <w:shd w:val="clear" w:color="auto" w:fill="FFFFFF"/>
        <w:spacing w:before="0" w:beforeAutospacing="0" w:after="0" w:afterAutospacing="0" w:line="276" w:lineRule="auto"/>
        <w:rPr>
          <w:bCs/>
        </w:rPr>
      </w:pPr>
    </w:p>
    <w:sectPr w:rsidR="00F220C7" w:rsidRPr="00A63D67" w:rsidSect="00E2378A">
      <w:pgSz w:w="11906" w:h="16838"/>
      <w:pgMar w:top="567" w:right="454" w:bottom="45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14D946" w14:textId="77777777" w:rsidR="00B10946" w:rsidRDefault="00B10946" w:rsidP="006213CF">
      <w:r>
        <w:separator/>
      </w:r>
    </w:p>
  </w:endnote>
  <w:endnote w:type="continuationSeparator" w:id="0">
    <w:p w14:paraId="4EF4C35F" w14:textId="77777777" w:rsidR="00B10946" w:rsidRDefault="00B10946" w:rsidP="00621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4BE63A" w14:textId="77777777" w:rsidR="00B10946" w:rsidRDefault="00B10946" w:rsidP="006213CF">
      <w:r>
        <w:separator/>
      </w:r>
    </w:p>
  </w:footnote>
  <w:footnote w:type="continuationSeparator" w:id="0">
    <w:p w14:paraId="6265CE7F" w14:textId="77777777" w:rsidR="00B10946" w:rsidRDefault="00B10946" w:rsidP="006213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15807924"/>
    <w:multiLevelType w:val="multilevel"/>
    <w:tmpl w:val="49F83AE8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70"/>
        </w:tabs>
        <w:ind w:left="1170" w:hanging="4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2" w15:restartNumberingAfterBreak="0">
    <w:nsid w:val="2CB302AE"/>
    <w:multiLevelType w:val="multilevel"/>
    <w:tmpl w:val="F76C9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63D708DF"/>
    <w:multiLevelType w:val="hybridMultilevel"/>
    <w:tmpl w:val="6A56D6A4"/>
    <w:lvl w:ilvl="0" w:tplc="7E6C66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6CC8"/>
    <w:rsid w:val="00023AF8"/>
    <w:rsid w:val="00032809"/>
    <w:rsid w:val="00042287"/>
    <w:rsid w:val="00061918"/>
    <w:rsid w:val="00070F4A"/>
    <w:rsid w:val="000B002F"/>
    <w:rsid w:val="000B0C78"/>
    <w:rsid w:val="000B3202"/>
    <w:rsid w:val="000B6CC8"/>
    <w:rsid w:val="000D04C4"/>
    <w:rsid w:val="000E274E"/>
    <w:rsid w:val="00100762"/>
    <w:rsid w:val="00110C71"/>
    <w:rsid w:val="00110D71"/>
    <w:rsid w:val="00111727"/>
    <w:rsid w:val="00114260"/>
    <w:rsid w:val="00123F4E"/>
    <w:rsid w:val="00132AFD"/>
    <w:rsid w:val="00132B6A"/>
    <w:rsid w:val="00142125"/>
    <w:rsid w:val="00153F6D"/>
    <w:rsid w:val="00177A54"/>
    <w:rsid w:val="0018790A"/>
    <w:rsid w:val="001970CB"/>
    <w:rsid w:val="001B3C49"/>
    <w:rsid w:val="001F5987"/>
    <w:rsid w:val="002056AE"/>
    <w:rsid w:val="00215907"/>
    <w:rsid w:val="00285265"/>
    <w:rsid w:val="002B7D68"/>
    <w:rsid w:val="002C76C9"/>
    <w:rsid w:val="002D00C7"/>
    <w:rsid w:val="002D1818"/>
    <w:rsid w:val="00322E56"/>
    <w:rsid w:val="00325D3B"/>
    <w:rsid w:val="00335149"/>
    <w:rsid w:val="003542F9"/>
    <w:rsid w:val="0037506C"/>
    <w:rsid w:val="00385606"/>
    <w:rsid w:val="003B2F14"/>
    <w:rsid w:val="003B4641"/>
    <w:rsid w:val="003B55E9"/>
    <w:rsid w:val="003E1CE8"/>
    <w:rsid w:val="003F3EE3"/>
    <w:rsid w:val="003F4A65"/>
    <w:rsid w:val="00421C6B"/>
    <w:rsid w:val="00441A86"/>
    <w:rsid w:val="00453CBC"/>
    <w:rsid w:val="00454EB9"/>
    <w:rsid w:val="00473689"/>
    <w:rsid w:val="004757C8"/>
    <w:rsid w:val="004915DF"/>
    <w:rsid w:val="00492BEC"/>
    <w:rsid w:val="004A355E"/>
    <w:rsid w:val="004A644C"/>
    <w:rsid w:val="004C5D96"/>
    <w:rsid w:val="004D3C17"/>
    <w:rsid w:val="004F376A"/>
    <w:rsid w:val="00506136"/>
    <w:rsid w:val="00506481"/>
    <w:rsid w:val="00522B98"/>
    <w:rsid w:val="00530ECB"/>
    <w:rsid w:val="005372EC"/>
    <w:rsid w:val="005470C6"/>
    <w:rsid w:val="00547D82"/>
    <w:rsid w:val="00552A10"/>
    <w:rsid w:val="005960BD"/>
    <w:rsid w:val="00597C25"/>
    <w:rsid w:val="005A0567"/>
    <w:rsid w:val="005A376D"/>
    <w:rsid w:val="005C6CCF"/>
    <w:rsid w:val="005D20E2"/>
    <w:rsid w:val="005E3146"/>
    <w:rsid w:val="00603B28"/>
    <w:rsid w:val="006213CF"/>
    <w:rsid w:val="006216CB"/>
    <w:rsid w:val="00635419"/>
    <w:rsid w:val="006424AA"/>
    <w:rsid w:val="006A3D0A"/>
    <w:rsid w:val="006A65D4"/>
    <w:rsid w:val="006A7AF9"/>
    <w:rsid w:val="006C33DA"/>
    <w:rsid w:val="007163FB"/>
    <w:rsid w:val="0072474A"/>
    <w:rsid w:val="00744692"/>
    <w:rsid w:val="007A42CC"/>
    <w:rsid w:val="007C319C"/>
    <w:rsid w:val="007C6A85"/>
    <w:rsid w:val="007E2BB9"/>
    <w:rsid w:val="007E36B2"/>
    <w:rsid w:val="007E6E84"/>
    <w:rsid w:val="00813AD9"/>
    <w:rsid w:val="0081681C"/>
    <w:rsid w:val="00824F31"/>
    <w:rsid w:val="00857E83"/>
    <w:rsid w:val="0087107F"/>
    <w:rsid w:val="00896BBE"/>
    <w:rsid w:val="008D504A"/>
    <w:rsid w:val="008F7D1C"/>
    <w:rsid w:val="009303F0"/>
    <w:rsid w:val="009640ED"/>
    <w:rsid w:val="0096489F"/>
    <w:rsid w:val="009A3CB1"/>
    <w:rsid w:val="009C56E7"/>
    <w:rsid w:val="009C7E94"/>
    <w:rsid w:val="009D6B17"/>
    <w:rsid w:val="009F35DB"/>
    <w:rsid w:val="00A01A75"/>
    <w:rsid w:val="00A10185"/>
    <w:rsid w:val="00A205DE"/>
    <w:rsid w:val="00A50E85"/>
    <w:rsid w:val="00A60741"/>
    <w:rsid w:val="00A63D67"/>
    <w:rsid w:val="00A90A49"/>
    <w:rsid w:val="00A95907"/>
    <w:rsid w:val="00A9687E"/>
    <w:rsid w:val="00AA25B8"/>
    <w:rsid w:val="00AB18C8"/>
    <w:rsid w:val="00AC503A"/>
    <w:rsid w:val="00AC64DB"/>
    <w:rsid w:val="00AD6BEE"/>
    <w:rsid w:val="00AE1804"/>
    <w:rsid w:val="00AE3A06"/>
    <w:rsid w:val="00AE58CB"/>
    <w:rsid w:val="00B10946"/>
    <w:rsid w:val="00B1252B"/>
    <w:rsid w:val="00B373C6"/>
    <w:rsid w:val="00B47FAD"/>
    <w:rsid w:val="00B60FAB"/>
    <w:rsid w:val="00B64B17"/>
    <w:rsid w:val="00B87524"/>
    <w:rsid w:val="00B948ED"/>
    <w:rsid w:val="00BC4F89"/>
    <w:rsid w:val="00BE2F68"/>
    <w:rsid w:val="00C21A4E"/>
    <w:rsid w:val="00C6027D"/>
    <w:rsid w:val="00C808DE"/>
    <w:rsid w:val="00C81539"/>
    <w:rsid w:val="00C82853"/>
    <w:rsid w:val="00CA2806"/>
    <w:rsid w:val="00CA4100"/>
    <w:rsid w:val="00CC4FA0"/>
    <w:rsid w:val="00CD0E61"/>
    <w:rsid w:val="00CF7DCD"/>
    <w:rsid w:val="00D12455"/>
    <w:rsid w:val="00D14697"/>
    <w:rsid w:val="00D25FF5"/>
    <w:rsid w:val="00D36E8F"/>
    <w:rsid w:val="00D4020F"/>
    <w:rsid w:val="00D411B5"/>
    <w:rsid w:val="00D71114"/>
    <w:rsid w:val="00DC058D"/>
    <w:rsid w:val="00DD7C99"/>
    <w:rsid w:val="00DE3E72"/>
    <w:rsid w:val="00DE490F"/>
    <w:rsid w:val="00DF59D9"/>
    <w:rsid w:val="00E10C5F"/>
    <w:rsid w:val="00E16CA8"/>
    <w:rsid w:val="00E2378A"/>
    <w:rsid w:val="00E27D39"/>
    <w:rsid w:val="00E428A9"/>
    <w:rsid w:val="00E63688"/>
    <w:rsid w:val="00EC33EA"/>
    <w:rsid w:val="00EC7DFB"/>
    <w:rsid w:val="00F220C7"/>
    <w:rsid w:val="00F445D1"/>
    <w:rsid w:val="00F55AEB"/>
    <w:rsid w:val="00F56B63"/>
    <w:rsid w:val="00F63864"/>
    <w:rsid w:val="00F82B0E"/>
    <w:rsid w:val="00F83685"/>
    <w:rsid w:val="00F85505"/>
    <w:rsid w:val="00FA46BD"/>
    <w:rsid w:val="00FC56BB"/>
    <w:rsid w:val="00FD55B4"/>
    <w:rsid w:val="00FD6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6CAE0E"/>
  <w15:docId w15:val="{AD2D00B3-654F-4DB5-AB8F-997994926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CC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link w:val="10"/>
    <w:uiPriority w:val="99"/>
    <w:qFormat/>
    <w:rsid w:val="000B6CC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F82B0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B6CC8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82B0E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Normal (Web)"/>
    <w:basedOn w:val="a"/>
    <w:uiPriority w:val="99"/>
    <w:rsid w:val="000B6CC8"/>
    <w:pPr>
      <w:spacing w:before="100" w:beforeAutospacing="1" w:after="100" w:afterAutospacing="1"/>
    </w:pPr>
  </w:style>
  <w:style w:type="character" w:styleId="a4">
    <w:name w:val="Strong"/>
    <w:basedOn w:val="a0"/>
    <w:uiPriority w:val="99"/>
    <w:qFormat/>
    <w:rsid w:val="000B6CC8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0B6CC8"/>
    <w:rPr>
      <w:rFonts w:cs="Times New Roman"/>
    </w:rPr>
  </w:style>
  <w:style w:type="character" w:styleId="a5">
    <w:name w:val="Emphasis"/>
    <w:basedOn w:val="a0"/>
    <w:uiPriority w:val="99"/>
    <w:qFormat/>
    <w:rsid w:val="000B6CC8"/>
    <w:rPr>
      <w:rFonts w:cs="Times New Roman"/>
      <w:i/>
      <w:iCs/>
    </w:rPr>
  </w:style>
  <w:style w:type="paragraph" w:customStyle="1" w:styleId="style16">
    <w:name w:val="style16"/>
    <w:basedOn w:val="a"/>
    <w:uiPriority w:val="99"/>
    <w:rsid w:val="000B6CC8"/>
    <w:pPr>
      <w:spacing w:before="100" w:beforeAutospacing="1" w:after="100" w:afterAutospacing="1"/>
    </w:pPr>
  </w:style>
  <w:style w:type="paragraph" w:customStyle="1" w:styleId="style9">
    <w:name w:val="style9"/>
    <w:basedOn w:val="a"/>
    <w:uiPriority w:val="99"/>
    <w:rsid w:val="000B6CC8"/>
    <w:pPr>
      <w:spacing w:before="100" w:beforeAutospacing="1" w:after="100" w:afterAutospacing="1"/>
    </w:pPr>
  </w:style>
  <w:style w:type="paragraph" w:styleId="a6">
    <w:name w:val="Document Map"/>
    <w:basedOn w:val="a"/>
    <w:link w:val="a7"/>
    <w:uiPriority w:val="99"/>
    <w:semiHidden/>
    <w:rsid w:val="001F5987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locked/>
    <w:rsid w:val="001F5987"/>
    <w:rPr>
      <w:rFonts w:ascii="Tahoma" w:hAnsi="Tahoma" w:cs="Tahoma"/>
      <w:sz w:val="16"/>
      <w:szCs w:val="16"/>
      <w:lang w:eastAsia="ru-RU"/>
    </w:rPr>
  </w:style>
  <w:style w:type="character" w:customStyle="1" w:styleId="BodyTextChar">
    <w:name w:val="Body Text Char"/>
    <w:uiPriority w:val="99"/>
    <w:locked/>
    <w:rsid w:val="00896BBE"/>
    <w:rPr>
      <w:rFonts w:ascii="Times New Roman" w:hAnsi="Times New Roman"/>
      <w:sz w:val="26"/>
      <w:shd w:val="clear" w:color="auto" w:fill="FFFFFF"/>
    </w:rPr>
  </w:style>
  <w:style w:type="paragraph" w:styleId="a8">
    <w:name w:val="Body Text"/>
    <w:basedOn w:val="a"/>
    <w:link w:val="a9"/>
    <w:uiPriority w:val="99"/>
    <w:rsid w:val="00896BBE"/>
    <w:pPr>
      <w:shd w:val="clear" w:color="auto" w:fill="FFFFFF"/>
      <w:spacing w:after="2640" w:line="480" w:lineRule="exact"/>
      <w:jc w:val="right"/>
    </w:pPr>
    <w:rPr>
      <w:rFonts w:eastAsia="Calibri"/>
      <w:sz w:val="26"/>
      <w:szCs w:val="26"/>
      <w:lang w:val="en-US"/>
    </w:rPr>
  </w:style>
  <w:style w:type="character" w:customStyle="1" w:styleId="BodyTextChar1">
    <w:name w:val="Body Text Char1"/>
    <w:basedOn w:val="a0"/>
    <w:uiPriority w:val="99"/>
    <w:semiHidden/>
    <w:locked/>
    <w:rsid w:val="00A205DE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locked/>
    <w:rsid w:val="00896BB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pt1">
    <w:name w:val="Основной текст + Интервал 1 pt1"/>
    <w:basedOn w:val="BodyTextChar"/>
    <w:uiPriority w:val="99"/>
    <w:rsid w:val="00896BBE"/>
    <w:rPr>
      <w:rFonts w:ascii="Times New Roman" w:hAnsi="Times New Roman" w:cs="Times New Roman"/>
      <w:spacing w:val="30"/>
      <w:sz w:val="26"/>
      <w:szCs w:val="26"/>
      <w:shd w:val="clear" w:color="auto" w:fill="FFFFFF"/>
      <w:lang w:val="ru-RU" w:eastAsia="ru-RU"/>
    </w:rPr>
  </w:style>
  <w:style w:type="character" w:styleId="aa">
    <w:name w:val="Hyperlink"/>
    <w:basedOn w:val="a0"/>
    <w:uiPriority w:val="99"/>
    <w:rsid w:val="00F82B0E"/>
    <w:rPr>
      <w:rFonts w:cs="Times New Roman"/>
      <w:color w:val="0000FF"/>
      <w:u w:val="single"/>
    </w:rPr>
  </w:style>
  <w:style w:type="paragraph" w:styleId="ab">
    <w:name w:val="No Spacing"/>
    <w:uiPriority w:val="99"/>
    <w:qFormat/>
    <w:rsid w:val="00441A86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c">
    <w:name w:val="Title"/>
    <w:basedOn w:val="a"/>
    <w:next w:val="a"/>
    <w:link w:val="ad"/>
    <w:uiPriority w:val="99"/>
    <w:qFormat/>
    <w:rsid w:val="00441A86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d">
    <w:name w:val="Заголовок Знак"/>
    <w:basedOn w:val="a0"/>
    <w:link w:val="ac"/>
    <w:uiPriority w:val="99"/>
    <w:locked/>
    <w:rsid w:val="00441A86"/>
    <w:rPr>
      <w:rFonts w:ascii="Cambria" w:hAnsi="Cambria" w:cs="Times New Roman"/>
      <w:color w:val="17365D"/>
      <w:spacing w:val="5"/>
      <w:kern w:val="28"/>
      <w:sz w:val="52"/>
      <w:szCs w:val="52"/>
      <w:lang w:eastAsia="ru-RU"/>
    </w:rPr>
  </w:style>
  <w:style w:type="table" w:styleId="ae">
    <w:name w:val="Table Grid"/>
    <w:basedOn w:val="a1"/>
    <w:uiPriority w:val="99"/>
    <w:rsid w:val="00441A8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rsid w:val="00B125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character" w:customStyle="1" w:styleId="HTMLPreformattedChar">
    <w:name w:val="HTML Preformatted Char"/>
    <w:basedOn w:val="a0"/>
    <w:uiPriority w:val="99"/>
    <w:semiHidden/>
    <w:locked/>
    <w:rsid w:val="00A205DE"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B1252B"/>
    <w:rPr>
      <w:rFonts w:ascii="Courier New" w:hAnsi="Courier New" w:cs="Courier New"/>
      <w:lang w:val="ru-RU" w:eastAsia="ru-RU" w:bidi="ar-SA"/>
    </w:rPr>
  </w:style>
  <w:style w:type="character" w:customStyle="1" w:styleId="hps">
    <w:name w:val="hps"/>
    <w:uiPriority w:val="99"/>
    <w:rsid w:val="00132AFD"/>
  </w:style>
  <w:style w:type="paragraph" w:styleId="af">
    <w:name w:val="Balloon Text"/>
    <w:basedOn w:val="a"/>
    <w:link w:val="af0"/>
    <w:uiPriority w:val="99"/>
    <w:semiHidden/>
    <w:unhideWhenUsed/>
    <w:rsid w:val="00A50E85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50E85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511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7</Pages>
  <Words>3385</Words>
  <Characters>19299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22639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ecopo</cp:lastModifiedBy>
  <cp:revision>18</cp:revision>
  <cp:lastPrinted>2020-02-12T08:40:00Z</cp:lastPrinted>
  <dcterms:created xsi:type="dcterms:W3CDTF">2019-08-28T09:03:00Z</dcterms:created>
  <dcterms:modified xsi:type="dcterms:W3CDTF">2021-03-15T11:19:00Z</dcterms:modified>
</cp:coreProperties>
</file>